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D19B1F" w14:textId="2D6471E4" w:rsidR="00543EF8" w:rsidRPr="00902FF7" w:rsidRDefault="0036044B" w:rsidP="00543EF8">
      <w:pPr>
        <w:rPr>
          <w:rFonts w:ascii="Verdana" w:hAnsi="Verdana" w:cstheme="minorHAnsi"/>
          <w:sz w:val="28"/>
          <w:szCs w:val="28"/>
        </w:rPr>
      </w:pPr>
      <w:r w:rsidRPr="00902FF7">
        <w:rPr>
          <w:rFonts w:ascii="Verdana" w:hAnsi="Verdana" w:cstheme="minorHAnsi"/>
          <w:sz w:val="28"/>
          <w:szCs w:val="28"/>
        </w:rPr>
        <w:t>DNMM</w:t>
      </w:r>
      <w:r w:rsidR="00A36CE1">
        <w:rPr>
          <w:rFonts w:ascii="Verdana" w:hAnsi="Verdana" w:cstheme="minorHAnsi"/>
          <w:sz w:val="28"/>
          <w:szCs w:val="28"/>
        </w:rPr>
        <w:t xml:space="preserve"> Text-Only</w:t>
      </w:r>
      <w:r w:rsidR="00692221">
        <w:rPr>
          <w:rFonts w:ascii="Verdana" w:hAnsi="Verdana" w:cstheme="minorHAnsi"/>
          <w:sz w:val="28"/>
          <w:szCs w:val="28"/>
        </w:rPr>
        <w:t xml:space="preserve"> </w:t>
      </w:r>
      <w:r w:rsidR="00692221" w:rsidRPr="00902FF7">
        <w:rPr>
          <w:rFonts w:ascii="Verdana" w:hAnsi="Verdana" w:cstheme="minorHAnsi"/>
          <w:sz w:val="28"/>
          <w:szCs w:val="28"/>
        </w:rPr>
        <w:t>Newsletter</w:t>
      </w:r>
      <w:r w:rsidR="00692221">
        <w:rPr>
          <w:rFonts w:ascii="Verdana" w:hAnsi="Verdana" w:cstheme="minorHAnsi"/>
          <w:sz w:val="28"/>
          <w:szCs w:val="28"/>
        </w:rPr>
        <w:t xml:space="preserve"> </w:t>
      </w:r>
      <w:r w:rsidR="006A2FF2">
        <w:rPr>
          <w:rFonts w:ascii="Verdana" w:hAnsi="Verdana" w:cstheme="minorHAnsi"/>
          <w:sz w:val="28"/>
          <w:szCs w:val="28"/>
        </w:rPr>
        <w:t>–</w:t>
      </w:r>
      <w:r w:rsidR="00692221">
        <w:rPr>
          <w:rFonts w:ascii="Verdana" w:hAnsi="Verdana" w:cstheme="minorHAnsi"/>
          <w:sz w:val="28"/>
          <w:szCs w:val="28"/>
        </w:rPr>
        <w:t xml:space="preserve"> </w:t>
      </w:r>
      <w:r w:rsidR="00E0293A">
        <w:rPr>
          <w:rFonts w:ascii="Verdana" w:hAnsi="Verdana" w:cstheme="minorHAnsi"/>
          <w:sz w:val="28"/>
          <w:szCs w:val="28"/>
        </w:rPr>
        <w:t>August</w:t>
      </w:r>
      <w:r w:rsidR="00692221" w:rsidRPr="00902FF7">
        <w:rPr>
          <w:rFonts w:ascii="Verdana" w:hAnsi="Verdana" w:cstheme="minorHAnsi"/>
          <w:sz w:val="28"/>
          <w:szCs w:val="28"/>
        </w:rPr>
        <w:t xml:space="preserve"> 202</w:t>
      </w:r>
      <w:r w:rsidR="00054F9F">
        <w:rPr>
          <w:rFonts w:ascii="Verdana" w:hAnsi="Verdana" w:cstheme="minorHAnsi"/>
          <w:sz w:val="28"/>
          <w:szCs w:val="28"/>
        </w:rPr>
        <w:t>6</w:t>
      </w:r>
    </w:p>
    <w:p w14:paraId="02334F17" w14:textId="37F5105D" w:rsidR="00DD4D71" w:rsidRDefault="00DD4D71">
      <w:pPr>
        <w:rPr>
          <w:rFonts w:ascii="Verdana" w:hAnsi="Verdana" w:cstheme="minorHAnsi"/>
          <w:sz w:val="28"/>
          <w:szCs w:val="28"/>
        </w:rPr>
      </w:pPr>
    </w:p>
    <w:p w14:paraId="52162CB1" w14:textId="46BD5330" w:rsidR="00BD51B2" w:rsidRPr="00E92049" w:rsidRDefault="00BD51B2" w:rsidP="00BD51B2">
      <w:pPr>
        <w:rPr>
          <w:rFonts w:ascii="Verdana" w:hAnsi="Verdana" w:cstheme="minorHAnsi"/>
          <w:b/>
          <w:bCs/>
          <w:color w:val="000000" w:themeColor="text1"/>
          <w:sz w:val="32"/>
          <w:szCs w:val="32"/>
        </w:rPr>
      </w:pPr>
      <w:r w:rsidRPr="00E92049">
        <w:rPr>
          <w:rFonts w:ascii="Verdana" w:hAnsi="Verdana" w:cstheme="minorHAnsi"/>
          <w:b/>
          <w:bCs/>
          <w:sz w:val="32"/>
          <w:szCs w:val="32"/>
        </w:rPr>
        <w:t xml:space="preserve">Article </w:t>
      </w:r>
      <w:r>
        <w:rPr>
          <w:rFonts w:ascii="Verdana" w:hAnsi="Verdana" w:cstheme="minorHAnsi"/>
          <w:b/>
          <w:bCs/>
          <w:sz w:val="32"/>
          <w:szCs w:val="32"/>
        </w:rPr>
        <w:t>1</w:t>
      </w:r>
      <w:r w:rsidRPr="00E92049">
        <w:rPr>
          <w:rFonts w:ascii="Verdana" w:hAnsi="Verdana" w:cstheme="minorHAnsi"/>
          <w:b/>
          <w:bCs/>
          <w:sz w:val="32"/>
          <w:szCs w:val="32"/>
        </w:rPr>
        <w:t xml:space="preserve">: </w:t>
      </w:r>
      <w:r w:rsidR="003D705B">
        <w:rPr>
          <w:rFonts w:ascii="Verdana" w:hAnsi="Verdana" w:cstheme="minorHAnsi"/>
          <w:b/>
          <w:bCs/>
          <w:sz w:val="32"/>
          <w:szCs w:val="32"/>
        </w:rPr>
        <w:t xml:space="preserve">ADA Picnic </w:t>
      </w:r>
      <w:r w:rsidR="00FD542E">
        <w:rPr>
          <w:rFonts w:ascii="Verdana" w:hAnsi="Verdana" w:cstheme="minorHAnsi"/>
          <w:b/>
          <w:bCs/>
          <w:sz w:val="32"/>
          <w:szCs w:val="32"/>
        </w:rPr>
        <w:t>Recap</w:t>
      </w:r>
    </w:p>
    <w:p w14:paraId="77B27412" w14:textId="77777777" w:rsidR="003412DF" w:rsidRPr="00CE7B7B" w:rsidRDefault="003412DF" w:rsidP="003412DF">
      <w:pPr>
        <w:spacing w:before="100" w:beforeAutospacing="1" w:after="100" w:afterAutospacing="1"/>
        <w:rPr>
          <w:rFonts w:ascii="Arial" w:hAnsi="Arial" w:cs="Arial"/>
          <w:color w:val="000000" w:themeColor="text1"/>
          <w:sz w:val="28"/>
          <w:szCs w:val="28"/>
        </w:rPr>
      </w:pPr>
      <w:r w:rsidRPr="00CE7B7B">
        <w:rPr>
          <w:rFonts w:ascii="Arial" w:hAnsi="Arial" w:cs="Arial"/>
          <w:color w:val="000000" w:themeColor="text1"/>
          <w:sz w:val="28"/>
          <w:szCs w:val="28"/>
        </w:rPr>
        <w:t>Disability Network Mid-Michigan's annual ADA Community Picnic once again brought the community together to celebrate the spirit of the Americans with Disabilities Act and the importance of accessibility, inclusion, and independent living.</w:t>
      </w:r>
    </w:p>
    <w:p w14:paraId="141BBDCB" w14:textId="77777777" w:rsidR="003412DF" w:rsidRPr="00CE7B7B" w:rsidRDefault="003412DF" w:rsidP="003412DF">
      <w:pPr>
        <w:spacing w:before="100" w:beforeAutospacing="1" w:after="100" w:afterAutospacing="1"/>
        <w:rPr>
          <w:rFonts w:ascii="Arial" w:hAnsi="Arial" w:cs="Arial"/>
          <w:color w:val="000000" w:themeColor="text1"/>
          <w:sz w:val="28"/>
          <w:szCs w:val="28"/>
        </w:rPr>
      </w:pPr>
      <w:r w:rsidRPr="00CE7B7B">
        <w:rPr>
          <w:rFonts w:ascii="Arial" w:hAnsi="Arial" w:cs="Arial"/>
          <w:color w:val="000000" w:themeColor="text1"/>
          <w:sz w:val="28"/>
          <w:szCs w:val="28"/>
        </w:rPr>
        <w:t>This year's event was a tremendous success, welcoming 525 community members for a day of connection, entertainment, and valuable resources. Attendees had the opportunity to visit with 37 community organizations and service providers, learn about programs that support independence, and connect with others in an inclusive, welcoming environment.</w:t>
      </w:r>
    </w:p>
    <w:p w14:paraId="3239D543" w14:textId="43773C06" w:rsidR="003412DF" w:rsidRDefault="003412DF" w:rsidP="003412DF">
      <w:pPr>
        <w:spacing w:before="100" w:beforeAutospacing="1" w:after="100" w:afterAutospacing="1"/>
        <w:rPr>
          <w:rFonts w:ascii="Arial" w:hAnsi="Arial" w:cs="Arial"/>
          <w:color w:val="000000" w:themeColor="text1"/>
          <w:sz w:val="28"/>
          <w:szCs w:val="28"/>
        </w:rPr>
      </w:pPr>
      <w:r w:rsidRPr="00CE7B7B">
        <w:rPr>
          <w:rFonts w:ascii="Arial" w:hAnsi="Arial" w:cs="Arial"/>
          <w:color w:val="000000" w:themeColor="text1"/>
          <w:sz w:val="28"/>
          <w:szCs w:val="28"/>
        </w:rPr>
        <w:t>The event's success would not have been possible without the generous support of our 14 sponsors, whose commitment helped make this free community celebration a reality</w:t>
      </w:r>
      <w:r>
        <w:rPr>
          <w:rFonts w:ascii="Arial" w:hAnsi="Arial" w:cs="Arial"/>
          <w:color w:val="000000" w:themeColor="text1"/>
          <w:sz w:val="28"/>
          <w:szCs w:val="28"/>
        </w:rPr>
        <w:t xml:space="preserve">: </w:t>
      </w:r>
    </w:p>
    <w:p w14:paraId="28559A25" w14:textId="77777777" w:rsidR="003412DF" w:rsidRPr="006E5216" w:rsidRDefault="003412DF" w:rsidP="003412DF">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Harmony for All: Music</w:t>
      </w:r>
    </w:p>
    <w:p w14:paraId="77074572" w14:textId="77777777" w:rsidR="003412DF" w:rsidRPr="003412DF" w:rsidRDefault="003412DF" w:rsidP="003412DF">
      <w:pPr>
        <w:pStyle w:val="ListParagraph"/>
        <w:numPr>
          <w:ilvl w:val="0"/>
          <w:numId w:val="45"/>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Meijer</w:t>
      </w:r>
    </w:p>
    <w:p w14:paraId="6D00159B" w14:textId="77777777" w:rsidR="003412DF" w:rsidRPr="006E5216" w:rsidRDefault="003412DF" w:rsidP="003412DF">
      <w:pPr>
        <w:rPr>
          <w:rFonts w:ascii="Verdana" w:hAnsi="Verdana" w:cstheme="minorHAnsi"/>
          <w:color w:val="000000" w:themeColor="text1"/>
          <w:sz w:val="28"/>
          <w:szCs w:val="28"/>
        </w:rPr>
      </w:pPr>
    </w:p>
    <w:p w14:paraId="3749CA6E" w14:textId="77777777" w:rsidR="003412DF" w:rsidRPr="006E5216" w:rsidRDefault="003412DF" w:rsidP="003412DF">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Access for Adventure: Recreation</w:t>
      </w:r>
    </w:p>
    <w:p w14:paraId="24E79FD3" w14:textId="77777777" w:rsidR="003412DF" w:rsidRPr="003412DF" w:rsidRDefault="003412DF" w:rsidP="003412DF">
      <w:pPr>
        <w:pStyle w:val="ListParagraph"/>
        <w:numPr>
          <w:ilvl w:val="0"/>
          <w:numId w:val="45"/>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DTE</w:t>
      </w:r>
    </w:p>
    <w:p w14:paraId="64EB2E87" w14:textId="77777777" w:rsidR="003412DF" w:rsidRPr="006E5216" w:rsidRDefault="003412DF" w:rsidP="003412DF">
      <w:pPr>
        <w:rPr>
          <w:rFonts w:ascii="Verdana" w:hAnsi="Verdana" w:cstheme="minorHAnsi"/>
          <w:color w:val="000000" w:themeColor="text1"/>
          <w:sz w:val="28"/>
          <w:szCs w:val="28"/>
        </w:rPr>
      </w:pPr>
    </w:p>
    <w:p w14:paraId="2D64D8D2" w14:textId="77777777" w:rsidR="003412DF" w:rsidRPr="006E5216" w:rsidRDefault="003412DF" w:rsidP="003412DF">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Pages of Possibility: Books</w:t>
      </w:r>
    </w:p>
    <w:p w14:paraId="10DEB9B9" w14:textId="77777777" w:rsidR="003412DF" w:rsidRPr="003412DF" w:rsidRDefault="003412DF" w:rsidP="003412DF">
      <w:pPr>
        <w:pStyle w:val="ListParagraph"/>
        <w:numPr>
          <w:ilvl w:val="0"/>
          <w:numId w:val="45"/>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Covenant</w:t>
      </w:r>
    </w:p>
    <w:p w14:paraId="4B87A1FB" w14:textId="77777777" w:rsidR="003412DF" w:rsidRPr="006E5216" w:rsidRDefault="003412DF" w:rsidP="003412DF">
      <w:pPr>
        <w:rPr>
          <w:rFonts w:ascii="Verdana" w:hAnsi="Verdana" w:cstheme="minorHAnsi"/>
          <w:color w:val="000000" w:themeColor="text1"/>
          <w:sz w:val="28"/>
          <w:szCs w:val="28"/>
        </w:rPr>
      </w:pPr>
    </w:p>
    <w:p w14:paraId="2D5E07BB" w14:textId="77777777" w:rsidR="003412DF" w:rsidRPr="006E5216" w:rsidRDefault="003412DF" w:rsidP="003412DF">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Barrier Breaker</w:t>
      </w:r>
      <w:r>
        <w:rPr>
          <w:rFonts w:ascii="Verdana" w:hAnsi="Verdana" w:cstheme="minorHAnsi"/>
          <w:color w:val="000000" w:themeColor="text1"/>
          <w:sz w:val="28"/>
          <w:szCs w:val="28"/>
        </w:rPr>
        <w:t>:</w:t>
      </w:r>
    </w:p>
    <w:p w14:paraId="0B5B59D8" w14:textId="77777777" w:rsidR="003412DF" w:rsidRPr="003412DF" w:rsidRDefault="003412DF" w:rsidP="003412DF">
      <w:pPr>
        <w:pStyle w:val="ListParagraph"/>
        <w:numPr>
          <w:ilvl w:val="0"/>
          <w:numId w:val="45"/>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ELGA Credit Union</w:t>
      </w:r>
    </w:p>
    <w:p w14:paraId="4A925CD4" w14:textId="77777777" w:rsidR="003412DF" w:rsidRPr="003412DF" w:rsidRDefault="003412DF" w:rsidP="003412DF">
      <w:pPr>
        <w:pStyle w:val="ListParagraph"/>
        <w:numPr>
          <w:ilvl w:val="0"/>
          <w:numId w:val="45"/>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Saginaw County Community Mental Health</w:t>
      </w:r>
    </w:p>
    <w:p w14:paraId="6C00150B" w14:textId="77777777" w:rsidR="003412DF" w:rsidRPr="003412DF" w:rsidRDefault="003412DF" w:rsidP="003412DF">
      <w:pPr>
        <w:pStyle w:val="ListParagraph"/>
        <w:numPr>
          <w:ilvl w:val="0"/>
          <w:numId w:val="45"/>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Garber Management Group &amp; Saginaw Spirit (shared)</w:t>
      </w:r>
    </w:p>
    <w:p w14:paraId="5A3433A4" w14:textId="77777777" w:rsidR="003412DF" w:rsidRPr="006E5216" w:rsidRDefault="003412DF" w:rsidP="003412DF">
      <w:pPr>
        <w:rPr>
          <w:rFonts w:ascii="Verdana" w:hAnsi="Verdana" w:cstheme="minorHAnsi"/>
          <w:color w:val="000000" w:themeColor="text1"/>
          <w:sz w:val="28"/>
          <w:szCs w:val="28"/>
        </w:rPr>
      </w:pPr>
    </w:p>
    <w:p w14:paraId="1FAE02F5" w14:textId="77777777" w:rsidR="003412DF" w:rsidRPr="006E5216" w:rsidRDefault="003412DF" w:rsidP="003412DF">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Community Connector</w:t>
      </w:r>
      <w:r>
        <w:rPr>
          <w:rFonts w:ascii="Verdana" w:hAnsi="Verdana" w:cstheme="minorHAnsi"/>
          <w:color w:val="000000" w:themeColor="text1"/>
          <w:sz w:val="28"/>
          <w:szCs w:val="28"/>
        </w:rPr>
        <w:t>:</w:t>
      </w:r>
    </w:p>
    <w:p w14:paraId="71B42573" w14:textId="77777777" w:rsidR="003412DF" w:rsidRPr="003412DF" w:rsidRDefault="003412DF" w:rsidP="003412DF">
      <w:pPr>
        <w:pStyle w:val="ListParagraph"/>
        <w:numPr>
          <w:ilvl w:val="0"/>
          <w:numId w:val="46"/>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Case Systems Inc</w:t>
      </w:r>
    </w:p>
    <w:p w14:paraId="270DB2AD" w14:textId="77777777" w:rsidR="003412DF" w:rsidRPr="003412DF" w:rsidRDefault="003412DF" w:rsidP="003412DF">
      <w:pPr>
        <w:pStyle w:val="ListParagraph"/>
        <w:numPr>
          <w:ilvl w:val="0"/>
          <w:numId w:val="46"/>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 xml:space="preserve">Dan </w:t>
      </w:r>
      <w:proofErr w:type="spellStart"/>
      <w:r w:rsidRPr="003412DF">
        <w:rPr>
          <w:rFonts w:ascii="Verdana" w:hAnsi="Verdana" w:cstheme="minorHAnsi"/>
          <w:color w:val="000000" w:themeColor="text1"/>
          <w:sz w:val="28"/>
          <w:szCs w:val="28"/>
        </w:rPr>
        <w:t>Dan</w:t>
      </w:r>
      <w:proofErr w:type="spellEnd"/>
      <w:r w:rsidRPr="003412DF">
        <w:rPr>
          <w:rFonts w:ascii="Verdana" w:hAnsi="Verdana" w:cstheme="minorHAnsi"/>
          <w:color w:val="000000" w:themeColor="text1"/>
          <w:sz w:val="28"/>
          <w:szCs w:val="28"/>
        </w:rPr>
        <w:t xml:space="preserve"> the Mattress Man</w:t>
      </w:r>
    </w:p>
    <w:p w14:paraId="538C611A" w14:textId="77777777" w:rsidR="003412DF" w:rsidRPr="003412DF" w:rsidRDefault="003412DF" w:rsidP="003412DF">
      <w:pPr>
        <w:pStyle w:val="ListParagraph"/>
        <w:numPr>
          <w:ilvl w:val="0"/>
          <w:numId w:val="46"/>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Glastender, Inc</w:t>
      </w:r>
    </w:p>
    <w:p w14:paraId="4B75FC82" w14:textId="77777777" w:rsidR="003412DF" w:rsidRPr="003412DF" w:rsidRDefault="003412DF" w:rsidP="003412DF">
      <w:pPr>
        <w:pStyle w:val="ListParagraph"/>
        <w:numPr>
          <w:ilvl w:val="0"/>
          <w:numId w:val="46"/>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Independent Bank</w:t>
      </w:r>
    </w:p>
    <w:p w14:paraId="0864EDCF" w14:textId="77777777" w:rsidR="003412DF" w:rsidRPr="003412DF" w:rsidRDefault="003412DF" w:rsidP="003412DF">
      <w:pPr>
        <w:pStyle w:val="ListParagraph"/>
        <w:numPr>
          <w:ilvl w:val="0"/>
          <w:numId w:val="46"/>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NIVA Health Wound Care</w:t>
      </w:r>
    </w:p>
    <w:p w14:paraId="2303C4DD" w14:textId="77777777" w:rsidR="003412DF" w:rsidRPr="003412DF" w:rsidRDefault="003412DF" w:rsidP="003412DF">
      <w:pPr>
        <w:pStyle w:val="ListParagraph"/>
        <w:numPr>
          <w:ilvl w:val="0"/>
          <w:numId w:val="46"/>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Shaw Contracting</w:t>
      </w:r>
    </w:p>
    <w:p w14:paraId="7868F058" w14:textId="77777777" w:rsidR="003412DF" w:rsidRDefault="003412DF" w:rsidP="003412DF">
      <w:pPr>
        <w:pStyle w:val="ListParagraph"/>
        <w:numPr>
          <w:ilvl w:val="0"/>
          <w:numId w:val="46"/>
        </w:numPr>
        <w:rPr>
          <w:rFonts w:ascii="Verdana" w:hAnsi="Verdana" w:cstheme="minorHAnsi"/>
          <w:color w:val="000000" w:themeColor="text1"/>
          <w:sz w:val="28"/>
          <w:szCs w:val="28"/>
        </w:rPr>
      </w:pPr>
      <w:r w:rsidRPr="003412DF">
        <w:rPr>
          <w:rFonts w:ascii="Verdana" w:hAnsi="Verdana" w:cstheme="minorHAnsi"/>
          <w:color w:val="000000" w:themeColor="text1"/>
          <w:sz w:val="28"/>
          <w:szCs w:val="28"/>
        </w:rPr>
        <w:t>Yeo &amp; Yeo CPA &amp; Advisors</w:t>
      </w:r>
    </w:p>
    <w:p w14:paraId="074CD3C4" w14:textId="755FD485" w:rsidR="003412DF" w:rsidRPr="003412DF" w:rsidRDefault="003412DF" w:rsidP="003412DF">
      <w:pPr>
        <w:rPr>
          <w:rFonts w:ascii="Verdana" w:hAnsi="Verdana" w:cstheme="minorHAnsi"/>
          <w:color w:val="000000" w:themeColor="text1"/>
          <w:sz w:val="28"/>
          <w:szCs w:val="28"/>
        </w:rPr>
      </w:pPr>
      <w:r w:rsidRPr="003412DF">
        <w:rPr>
          <w:rFonts w:ascii="Arial" w:hAnsi="Arial" w:cs="Arial"/>
          <w:color w:val="000000" w:themeColor="text1"/>
          <w:sz w:val="28"/>
          <w:szCs w:val="28"/>
        </w:rPr>
        <w:lastRenderedPageBreak/>
        <w:t xml:space="preserve">We were also honored to welcome representatives from all three branches of government, demonstrating the broad community support for advancing accessibility and inclusion throughout mid-Michigan. </w:t>
      </w:r>
    </w:p>
    <w:p w14:paraId="2964B077" w14:textId="77777777" w:rsidR="003412DF" w:rsidRPr="00CE7B7B" w:rsidRDefault="003412DF" w:rsidP="003412DF">
      <w:pPr>
        <w:spacing w:before="100" w:beforeAutospacing="1" w:after="100" w:afterAutospacing="1"/>
        <w:rPr>
          <w:rFonts w:ascii="Arial" w:hAnsi="Arial" w:cs="Arial"/>
          <w:color w:val="000000" w:themeColor="text1"/>
          <w:sz w:val="28"/>
          <w:szCs w:val="28"/>
        </w:rPr>
      </w:pPr>
      <w:r w:rsidRPr="00CE7B7B">
        <w:rPr>
          <w:rFonts w:ascii="Arial" w:hAnsi="Arial" w:cs="Arial"/>
          <w:color w:val="000000" w:themeColor="text1"/>
          <w:sz w:val="28"/>
          <w:szCs w:val="28"/>
        </w:rPr>
        <w:t>Events like the ADA Community Picnic require months of planning and the dedication of countless staff members, volunteers, sponsors, vendors, and community partners. Their hard work created an event where everyone felt welcomed, valued, and included—a reflection of the values that guide Disability Network Mid-Michigan every day.</w:t>
      </w:r>
    </w:p>
    <w:p w14:paraId="16D289CB" w14:textId="77777777" w:rsidR="003412DF" w:rsidRPr="00CE7B7B" w:rsidRDefault="003412DF" w:rsidP="003412DF">
      <w:pPr>
        <w:spacing w:before="100" w:beforeAutospacing="1" w:after="100" w:afterAutospacing="1"/>
        <w:rPr>
          <w:rFonts w:ascii="Arial" w:hAnsi="Arial" w:cs="Arial"/>
          <w:color w:val="000000" w:themeColor="text1"/>
          <w:sz w:val="28"/>
          <w:szCs w:val="28"/>
        </w:rPr>
      </w:pPr>
      <w:r w:rsidRPr="00CE7B7B">
        <w:rPr>
          <w:rFonts w:ascii="Arial" w:hAnsi="Arial" w:cs="Arial"/>
          <w:color w:val="000000" w:themeColor="text1"/>
          <w:sz w:val="28"/>
          <w:szCs w:val="28"/>
        </w:rPr>
        <w:t xml:space="preserve">To everyone who attended, volunteered, sponsored, exhibited, or helped behind the scenes, thank you. Your support helps build stronger, more accessible communities where people with disabilities </w:t>
      </w:r>
      <w:proofErr w:type="gramStart"/>
      <w:r w:rsidRPr="00CE7B7B">
        <w:rPr>
          <w:rFonts w:ascii="Arial" w:hAnsi="Arial" w:cs="Arial"/>
          <w:color w:val="000000" w:themeColor="text1"/>
          <w:sz w:val="28"/>
          <w:szCs w:val="28"/>
        </w:rPr>
        <w:t>have the opportunity to</w:t>
      </w:r>
      <w:proofErr w:type="gramEnd"/>
      <w:r w:rsidRPr="00CE7B7B">
        <w:rPr>
          <w:rFonts w:ascii="Arial" w:hAnsi="Arial" w:cs="Arial"/>
          <w:color w:val="000000" w:themeColor="text1"/>
          <w:sz w:val="28"/>
          <w:szCs w:val="28"/>
        </w:rPr>
        <w:t xml:space="preserve"> participate fully and live independently.</w:t>
      </w:r>
    </w:p>
    <w:p w14:paraId="4D9B1A7A" w14:textId="4D56D3A3" w:rsidR="00FD542E" w:rsidRPr="003412DF" w:rsidRDefault="003412DF" w:rsidP="003412DF">
      <w:pPr>
        <w:spacing w:before="100" w:beforeAutospacing="1" w:after="100" w:afterAutospacing="1"/>
        <w:rPr>
          <w:rFonts w:ascii="Arial" w:hAnsi="Arial" w:cs="Arial"/>
          <w:color w:val="000000" w:themeColor="text1"/>
          <w:sz w:val="28"/>
          <w:szCs w:val="28"/>
        </w:rPr>
      </w:pPr>
      <w:r w:rsidRPr="00CE7B7B">
        <w:rPr>
          <w:rFonts w:ascii="Arial" w:hAnsi="Arial" w:cs="Arial"/>
          <w:color w:val="000000" w:themeColor="text1"/>
          <w:sz w:val="28"/>
          <w:szCs w:val="28"/>
        </w:rPr>
        <w:t>Learn more about our annual ADA Community Picnic and Disability Network Mid-Michigan's mission at dnmm.org/</w:t>
      </w:r>
      <w:proofErr w:type="spellStart"/>
      <w:r w:rsidRPr="00CE7B7B">
        <w:rPr>
          <w:rFonts w:ascii="Arial" w:hAnsi="Arial" w:cs="Arial"/>
          <w:color w:val="000000" w:themeColor="text1"/>
          <w:sz w:val="28"/>
          <w:szCs w:val="28"/>
        </w:rPr>
        <w:t>ada</w:t>
      </w:r>
      <w:proofErr w:type="spellEnd"/>
      <w:r w:rsidRPr="00CE7B7B">
        <w:rPr>
          <w:rFonts w:ascii="Arial" w:hAnsi="Arial" w:cs="Arial"/>
          <w:color w:val="000000" w:themeColor="text1"/>
          <w:sz w:val="28"/>
          <w:szCs w:val="28"/>
        </w:rPr>
        <w:t>.</w:t>
      </w:r>
    </w:p>
    <w:p w14:paraId="6C54C427" w14:textId="77777777" w:rsidR="003412DF" w:rsidRDefault="003412DF" w:rsidP="00305B39">
      <w:pPr>
        <w:rPr>
          <w:rFonts w:ascii="Verdana" w:hAnsi="Verdana" w:cstheme="minorHAnsi"/>
          <w:color w:val="000000" w:themeColor="text1"/>
          <w:sz w:val="28"/>
          <w:szCs w:val="28"/>
        </w:rPr>
      </w:pPr>
    </w:p>
    <w:p w14:paraId="54404D80" w14:textId="36761D74" w:rsidR="00305B39" w:rsidRDefault="00305B39" w:rsidP="00305B39">
      <w:pPr>
        <w:rPr>
          <w:rFonts w:ascii="Verdana" w:hAnsi="Verdana" w:cstheme="minorHAnsi"/>
          <w:b/>
          <w:bCs/>
          <w:color w:val="000000"/>
          <w:sz w:val="32"/>
          <w:szCs w:val="32"/>
          <w:shd w:val="clear" w:color="auto" w:fill="FFFFFF"/>
        </w:rPr>
      </w:pPr>
      <w:r w:rsidRPr="00543EF8">
        <w:rPr>
          <w:rFonts w:ascii="Verdana" w:hAnsi="Verdana" w:cstheme="minorHAnsi"/>
          <w:b/>
          <w:bCs/>
          <w:sz w:val="32"/>
          <w:szCs w:val="32"/>
        </w:rPr>
        <w:t xml:space="preserve">Article </w:t>
      </w:r>
      <w:r>
        <w:rPr>
          <w:rFonts w:ascii="Verdana" w:hAnsi="Verdana" w:cstheme="minorHAnsi"/>
          <w:b/>
          <w:bCs/>
          <w:sz w:val="32"/>
          <w:szCs w:val="32"/>
        </w:rPr>
        <w:t>2</w:t>
      </w:r>
      <w:r w:rsidRPr="00543EF8">
        <w:rPr>
          <w:rFonts w:ascii="Verdana" w:hAnsi="Verdana" w:cstheme="minorHAnsi"/>
          <w:b/>
          <w:bCs/>
          <w:sz w:val="32"/>
          <w:szCs w:val="32"/>
        </w:rPr>
        <w:t xml:space="preserve">: </w:t>
      </w:r>
      <w:r>
        <w:rPr>
          <w:rFonts w:ascii="Verdana" w:hAnsi="Verdana" w:cstheme="minorHAnsi"/>
          <w:b/>
          <w:bCs/>
          <w:color w:val="000000"/>
          <w:sz w:val="32"/>
          <w:szCs w:val="32"/>
          <w:shd w:val="clear" w:color="auto" w:fill="FFFFFF"/>
        </w:rPr>
        <w:t>Tobacco Survey</w:t>
      </w:r>
    </w:p>
    <w:p w14:paraId="1EA998C8" w14:textId="620CA42D" w:rsidR="00305B39" w:rsidRDefault="00305B39" w:rsidP="00305B39">
      <w:pPr>
        <w:rPr>
          <w:rFonts w:ascii="Verdana" w:hAnsi="Verdana" w:cstheme="minorHAnsi"/>
          <w:sz w:val="28"/>
          <w:szCs w:val="28"/>
        </w:rPr>
      </w:pPr>
      <w:r w:rsidRPr="00305B39">
        <w:rPr>
          <w:rFonts w:ascii="Verdana" w:hAnsi="Verdana" w:cstheme="minorHAnsi"/>
          <w:sz w:val="28"/>
          <w:szCs w:val="28"/>
        </w:rPr>
        <w:t>People with disabilities often face unique challenges when it comes to accessing healthcare information and support. That's why the Michigan Department of Health and Human Services, in partnership with the Michigan Developmental Disabilities Institute at Wayne State University, is asking adults with disabilities to share their experiences through a statewide survey.</w:t>
      </w:r>
    </w:p>
    <w:p w14:paraId="0A5515FD" w14:textId="77777777" w:rsidR="00305B39" w:rsidRPr="00305B39" w:rsidRDefault="00305B39" w:rsidP="00305B39">
      <w:pPr>
        <w:rPr>
          <w:rFonts w:ascii="Verdana" w:hAnsi="Verdana" w:cstheme="minorHAnsi"/>
          <w:sz w:val="28"/>
          <w:szCs w:val="28"/>
        </w:rPr>
      </w:pPr>
    </w:p>
    <w:p w14:paraId="6B56FAE8" w14:textId="23BBF042" w:rsidR="00305B39" w:rsidRDefault="00305B39" w:rsidP="00305B39">
      <w:pPr>
        <w:rPr>
          <w:rFonts w:ascii="Verdana" w:hAnsi="Verdana" w:cstheme="minorHAnsi"/>
          <w:sz w:val="28"/>
          <w:szCs w:val="28"/>
        </w:rPr>
      </w:pPr>
      <w:r w:rsidRPr="00305B39">
        <w:rPr>
          <w:rFonts w:ascii="Verdana" w:hAnsi="Verdana" w:cstheme="minorHAnsi"/>
          <w:sz w:val="28"/>
          <w:szCs w:val="28"/>
        </w:rPr>
        <w:t>Whether you currently use tobacco</w:t>
      </w:r>
      <w:r>
        <w:rPr>
          <w:rFonts w:ascii="Verdana" w:hAnsi="Verdana" w:cstheme="minorHAnsi"/>
          <w:sz w:val="28"/>
          <w:szCs w:val="28"/>
        </w:rPr>
        <w:t xml:space="preserve"> or</w:t>
      </w:r>
      <w:r w:rsidRPr="00305B39">
        <w:rPr>
          <w:rFonts w:ascii="Verdana" w:hAnsi="Verdana" w:cstheme="minorHAnsi"/>
          <w:sz w:val="28"/>
          <w:szCs w:val="28"/>
        </w:rPr>
        <w:t xml:space="preserve"> used it in the past, your perspective matters. The survey is designed to help Michigan better understand what adults with disabilities need when looking for tobacco-related information, education, and support. The feedback collected will help guide the development of resources that are more useful, more accessible, and better meet the needs of people with disabilities.</w:t>
      </w:r>
    </w:p>
    <w:p w14:paraId="7D7E3939" w14:textId="77777777" w:rsidR="00305B39" w:rsidRPr="00305B39" w:rsidRDefault="00305B39" w:rsidP="00305B39">
      <w:pPr>
        <w:rPr>
          <w:rFonts w:ascii="Verdana" w:hAnsi="Verdana" w:cstheme="minorHAnsi"/>
          <w:sz w:val="28"/>
          <w:szCs w:val="28"/>
        </w:rPr>
      </w:pPr>
    </w:p>
    <w:p w14:paraId="02E496B6" w14:textId="77777777" w:rsidR="00305B39" w:rsidRPr="00305B39" w:rsidRDefault="00305B39" w:rsidP="00305B39">
      <w:pPr>
        <w:rPr>
          <w:rFonts w:ascii="Verdana" w:hAnsi="Verdana" w:cstheme="minorHAnsi"/>
          <w:sz w:val="28"/>
          <w:szCs w:val="28"/>
        </w:rPr>
      </w:pPr>
      <w:r w:rsidRPr="00305B39">
        <w:rPr>
          <w:rFonts w:ascii="Verdana" w:hAnsi="Verdana" w:cstheme="minorHAnsi"/>
          <w:sz w:val="28"/>
          <w:szCs w:val="28"/>
        </w:rPr>
        <w:t>If you are:</w:t>
      </w:r>
    </w:p>
    <w:p w14:paraId="16768455" w14:textId="77777777" w:rsidR="00305B39" w:rsidRPr="00305B39" w:rsidRDefault="00305B39" w:rsidP="00305B39">
      <w:pPr>
        <w:numPr>
          <w:ilvl w:val="0"/>
          <w:numId w:val="43"/>
        </w:numPr>
        <w:rPr>
          <w:rFonts w:ascii="Verdana" w:hAnsi="Verdana" w:cstheme="minorHAnsi"/>
          <w:sz w:val="28"/>
          <w:szCs w:val="28"/>
        </w:rPr>
      </w:pPr>
      <w:r w:rsidRPr="00305B39">
        <w:rPr>
          <w:rFonts w:ascii="Verdana" w:hAnsi="Verdana" w:cstheme="minorHAnsi"/>
          <w:sz w:val="28"/>
          <w:szCs w:val="28"/>
        </w:rPr>
        <w:t xml:space="preserve">18 years of age or older </w:t>
      </w:r>
    </w:p>
    <w:p w14:paraId="5BBF7DE8" w14:textId="77777777" w:rsidR="00305B39" w:rsidRPr="00305B39" w:rsidRDefault="00305B39" w:rsidP="00305B39">
      <w:pPr>
        <w:numPr>
          <w:ilvl w:val="0"/>
          <w:numId w:val="43"/>
        </w:numPr>
        <w:rPr>
          <w:rFonts w:ascii="Verdana" w:hAnsi="Verdana" w:cstheme="minorHAnsi"/>
          <w:sz w:val="28"/>
          <w:szCs w:val="28"/>
        </w:rPr>
      </w:pPr>
      <w:r w:rsidRPr="00305B39">
        <w:rPr>
          <w:rFonts w:ascii="Verdana" w:hAnsi="Verdana" w:cstheme="minorHAnsi"/>
          <w:sz w:val="28"/>
          <w:szCs w:val="28"/>
        </w:rPr>
        <w:t xml:space="preserve">A Michigan resident </w:t>
      </w:r>
    </w:p>
    <w:p w14:paraId="3789FDDE" w14:textId="77777777" w:rsidR="00305B39" w:rsidRDefault="00305B39" w:rsidP="00305B39">
      <w:pPr>
        <w:numPr>
          <w:ilvl w:val="0"/>
          <w:numId w:val="43"/>
        </w:numPr>
        <w:rPr>
          <w:rFonts w:ascii="Verdana" w:hAnsi="Verdana" w:cstheme="minorHAnsi"/>
          <w:sz w:val="28"/>
          <w:szCs w:val="28"/>
        </w:rPr>
      </w:pPr>
      <w:r w:rsidRPr="00305B39">
        <w:rPr>
          <w:rFonts w:ascii="Verdana" w:hAnsi="Verdana" w:cstheme="minorHAnsi"/>
          <w:sz w:val="28"/>
          <w:szCs w:val="28"/>
        </w:rPr>
        <w:t>A person with any disability</w:t>
      </w:r>
    </w:p>
    <w:p w14:paraId="3A540C56" w14:textId="5E5D2CBC" w:rsidR="00305B39" w:rsidRPr="00305B39" w:rsidRDefault="00305B39" w:rsidP="00305B39">
      <w:pPr>
        <w:rPr>
          <w:rFonts w:ascii="Verdana" w:hAnsi="Verdana" w:cstheme="minorHAnsi"/>
          <w:sz w:val="28"/>
          <w:szCs w:val="28"/>
        </w:rPr>
      </w:pPr>
      <w:r w:rsidRPr="00305B39">
        <w:rPr>
          <w:rFonts w:ascii="Verdana" w:hAnsi="Verdana" w:cstheme="minorHAnsi"/>
          <w:sz w:val="28"/>
          <w:szCs w:val="28"/>
        </w:rPr>
        <w:t xml:space="preserve">you are encouraged to participate. Even if you have never smoked or used tobacco, your input is valuable and welcomed. </w:t>
      </w:r>
    </w:p>
    <w:p w14:paraId="1182DF54" w14:textId="77777777" w:rsidR="00305B39" w:rsidRDefault="00305B39" w:rsidP="00305B39">
      <w:pPr>
        <w:rPr>
          <w:rFonts w:ascii="Verdana" w:hAnsi="Verdana" w:cstheme="minorHAnsi"/>
          <w:sz w:val="28"/>
          <w:szCs w:val="28"/>
        </w:rPr>
      </w:pPr>
    </w:p>
    <w:p w14:paraId="456A1AF4" w14:textId="43258598" w:rsidR="00305B39" w:rsidRDefault="00305B39" w:rsidP="00305B39">
      <w:pPr>
        <w:rPr>
          <w:rFonts w:ascii="Verdana" w:hAnsi="Verdana" w:cstheme="minorHAnsi"/>
          <w:sz w:val="28"/>
          <w:szCs w:val="28"/>
        </w:rPr>
      </w:pPr>
      <w:r w:rsidRPr="00305B39">
        <w:rPr>
          <w:rFonts w:ascii="Verdana" w:hAnsi="Verdana" w:cstheme="minorHAnsi"/>
          <w:sz w:val="28"/>
          <w:szCs w:val="28"/>
        </w:rPr>
        <w:t xml:space="preserve">As a thank-you for participating, you'll have the opportunity to enter a gift card drawing after completing the survey. </w:t>
      </w:r>
    </w:p>
    <w:p w14:paraId="75C744FC" w14:textId="77777777" w:rsidR="00305B39" w:rsidRPr="00305B39" w:rsidRDefault="00305B39" w:rsidP="00305B39">
      <w:pPr>
        <w:rPr>
          <w:rFonts w:ascii="Verdana" w:hAnsi="Verdana" w:cstheme="minorHAnsi"/>
          <w:sz w:val="28"/>
          <w:szCs w:val="28"/>
        </w:rPr>
      </w:pPr>
    </w:p>
    <w:p w14:paraId="5EADBA5B" w14:textId="77777777" w:rsidR="00305B39" w:rsidRDefault="00305B39" w:rsidP="00305B39">
      <w:pPr>
        <w:rPr>
          <w:rFonts w:ascii="Verdana" w:hAnsi="Verdana" w:cstheme="minorHAnsi"/>
          <w:sz w:val="28"/>
          <w:szCs w:val="28"/>
        </w:rPr>
      </w:pPr>
      <w:r w:rsidRPr="00305B39">
        <w:rPr>
          <w:rFonts w:ascii="Verdana" w:hAnsi="Verdana" w:cstheme="minorHAnsi"/>
          <w:sz w:val="28"/>
          <w:szCs w:val="28"/>
        </w:rPr>
        <w:t xml:space="preserve">Your experiences can help shape future programs and services for people with disabilities across Michigan. </w:t>
      </w:r>
    </w:p>
    <w:p w14:paraId="41D834C0" w14:textId="77777777" w:rsidR="00305B39" w:rsidRDefault="00305B39" w:rsidP="00305B39">
      <w:pPr>
        <w:rPr>
          <w:rFonts w:ascii="Verdana" w:hAnsi="Verdana" w:cstheme="minorHAnsi"/>
          <w:sz w:val="28"/>
          <w:szCs w:val="28"/>
        </w:rPr>
      </w:pPr>
    </w:p>
    <w:p w14:paraId="6AC7971A" w14:textId="77777777" w:rsidR="00795F7D" w:rsidRDefault="00305B39" w:rsidP="00305B39">
      <w:pPr>
        <w:rPr>
          <w:rFonts w:ascii="Verdana" w:hAnsi="Verdana" w:cstheme="minorHAnsi"/>
          <w:sz w:val="28"/>
          <w:szCs w:val="28"/>
        </w:rPr>
      </w:pPr>
      <w:r w:rsidRPr="00305B39">
        <w:rPr>
          <w:rFonts w:ascii="Verdana" w:hAnsi="Verdana" w:cstheme="minorHAnsi"/>
          <w:sz w:val="28"/>
          <w:szCs w:val="28"/>
        </w:rPr>
        <w:t>Take the</w:t>
      </w:r>
      <w:r>
        <w:rPr>
          <w:rFonts w:ascii="Verdana" w:hAnsi="Verdana" w:cstheme="minorHAnsi"/>
          <w:sz w:val="28"/>
          <w:szCs w:val="28"/>
        </w:rPr>
        <w:t xml:space="preserve"> S</w:t>
      </w:r>
      <w:r w:rsidRPr="00305B39">
        <w:rPr>
          <w:rFonts w:ascii="Verdana" w:hAnsi="Verdana" w:cstheme="minorHAnsi"/>
          <w:sz w:val="28"/>
          <w:szCs w:val="28"/>
        </w:rPr>
        <w:t>urvey</w:t>
      </w:r>
      <w:r w:rsidR="00B77885">
        <w:rPr>
          <w:rFonts w:ascii="Verdana" w:hAnsi="Verdana" w:cstheme="minorHAnsi"/>
          <w:sz w:val="28"/>
          <w:szCs w:val="28"/>
        </w:rPr>
        <w:t>:</w:t>
      </w:r>
      <w:r w:rsidRPr="00305B39">
        <w:rPr>
          <w:rFonts w:ascii="Verdana" w:hAnsi="Verdana" w:cstheme="minorHAnsi"/>
          <w:sz w:val="28"/>
          <w:szCs w:val="28"/>
        </w:rPr>
        <w:t xml:space="preserve"> </w:t>
      </w:r>
    </w:p>
    <w:p w14:paraId="0F3216A2" w14:textId="1370D5D2" w:rsidR="00305B39" w:rsidRPr="00305B39" w:rsidRDefault="00305B39" w:rsidP="00305B39">
      <w:pPr>
        <w:rPr>
          <w:rFonts w:ascii="Verdana" w:hAnsi="Verdana" w:cstheme="minorHAnsi"/>
          <w:sz w:val="28"/>
          <w:szCs w:val="28"/>
        </w:rPr>
      </w:pPr>
      <w:r>
        <w:rPr>
          <w:rFonts w:ascii="Verdana" w:hAnsi="Verdana" w:cstheme="minorHAnsi"/>
          <w:sz w:val="28"/>
          <w:szCs w:val="28"/>
        </w:rPr>
        <w:t>t</w:t>
      </w:r>
      <w:r w:rsidRPr="00305B39">
        <w:rPr>
          <w:rFonts w:ascii="Verdana" w:hAnsi="Verdana" w:cstheme="minorHAnsi"/>
          <w:sz w:val="28"/>
          <w:szCs w:val="28"/>
        </w:rPr>
        <w:t>inyurl.com/</w:t>
      </w:r>
      <w:proofErr w:type="spellStart"/>
      <w:r w:rsidRPr="00305B39">
        <w:rPr>
          <w:rFonts w:ascii="Verdana" w:hAnsi="Verdana" w:cstheme="minorHAnsi"/>
          <w:sz w:val="28"/>
          <w:szCs w:val="28"/>
        </w:rPr>
        <w:t>mitobaccosurvey</w:t>
      </w:r>
      <w:proofErr w:type="spellEnd"/>
    </w:p>
    <w:p w14:paraId="5889F3B4" w14:textId="77777777" w:rsidR="00305B39" w:rsidRDefault="00305B39" w:rsidP="00C75267">
      <w:pPr>
        <w:rPr>
          <w:rFonts w:ascii="Verdana" w:hAnsi="Verdana" w:cstheme="minorHAnsi"/>
          <w:sz w:val="28"/>
          <w:szCs w:val="28"/>
        </w:rPr>
      </w:pPr>
    </w:p>
    <w:p w14:paraId="7DF43EB3" w14:textId="77777777" w:rsidR="00305B39" w:rsidRPr="00102D1D" w:rsidRDefault="00305B39" w:rsidP="00C75267">
      <w:pPr>
        <w:rPr>
          <w:rFonts w:ascii="Verdana" w:hAnsi="Verdana" w:cstheme="minorHAnsi"/>
          <w:sz w:val="28"/>
          <w:szCs w:val="28"/>
        </w:rPr>
      </w:pPr>
    </w:p>
    <w:p w14:paraId="04A6985D" w14:textId="517DC8ED" w:rsidR="00C75267" w:rsidRDefault="00C75267" w:rsidP="00C75267">
      <w:pPr>
        <w:rPr>
          <w:rFonts w:ascii="Verdana" w:hAnsi="Verdana" w:cstheme="minorHAnsi"/>
          <w:b/>
          <w:bCs/>
          <w:color w:val="000000"/>
          <w:sz w:val="32"/>
          <w:szCs w:val="32"/>
          <w:shd w:val="clear" w:color="auto" w:fill="FFFFFF"/>
        </w:rPr>
      </w:pPr>
      <w:r w:rsidRPr="00543EF8">
        <w:rPr>
          <w:rFonts w:ascii="Verdana" w:hAnsi="Verdana" w:cstheme="minorHAnsi"/>
          <w:b/>
          <w:bCs/>
          <w:sz w:val="32"/>
          <w:szCs w:val="32"/>
        </w:rPr>
        <w:t xml:space="preserve">Article </w:t>
      </w:r>
      <w:r w:rsidR="00305B39">
        <w:rPr>
          <w:rFonts w:ascii="Verdana" w:hAnsi="Verdana" w:cstheme="minorHAnsi"/>
          <w:b/>
          <w:bCs/>
          <w:sz w:val="32"/>
          <w:szCs w:val="32"/>
        </w:rPr>
        <w:t>3</w:t>
      </w:r>
      <w:r w:rsidRPr="00543EF8">
        <w:rPr>
          <w:rFonts w:ascii="Verdana" w:hAnsi="Verdana" w:cstheme="minorHAnsi"/>
          <w:b/>
          <w:bCs/>
          <w:sz w:val="32"/>
          <w:szCs w:val="32"/>
        </w:rPr>
        <w:t xml:space="preserve">: </w:t>
      </w:r>
      <w:r w:rsidR="00854EE9">
        <w:rPr>
          <w:rFonts w:ascii="Verdana" w:hAnsi="Verdana" w:cstheme="minorHAnsi"/>
          <w:b/>
          <w:bCs/>
          <w:color w:val="000000"/>
          <w:sz w:val="32"/>
          <w:szCs w:val="32"/>
          <w:shd w:val="clear" w:color="auto" w:fill="FFFFFF"/>
        </w:rPr>
        <w:t>August Events</w:t>
      </w:r>
    </w:p>
    <w:p w14:paraId="3EA37121" w14:textId="504E17F4"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1 – Midland River Days, 12-4p. Downtown Midland and Riverfront</w:t>
      </w:r>
    </w:p>
    <w:p w14:paraId="1F37DD07" w14:textId="77777777" w:rsidR="006E5216" w:rsidRPr="006E5216" w:rsidRDefault="006E5216" w:rsidP="006E5216">
      <w:pPr>
        <w:rPr>
          <w:rFonts w:ascii="Verdana" w:hAnsi="Verdana" w:cstheme="minorHAnsi"/>
          <w:color w:val="000000" w:themeColor="text1"/>
          <w:sz w:val="28"/>
          <w:szCs w:val="28"/>
        </w:rPr>
      </w:pPr>
    </w:p>
    <w:p w14:paraId="3D270772" w14:textId="46B9DA34" w:rsidR="006E5216" w:rsidRPr="006E5216" w:rsidRDefault="006E5216" w:rsidP="0068596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2- Walk for Hope, 8a-12p. Saginaw Valley State University, 7400 Bay Road</w:t>
      </w:r>
      <w:r w:rsidR="00685966">
        <w:rPr>
          <w:rFonts w:ascii="Verdana" w:hAnsi="Verdana" w:cstheme="minorHAnsi"/>
          <w:color w:val="000000" w:themeColor="text1"/>
          <w:sz w:val="28"/>
          <w:szCs w:val="28"/>
        </w:rPr>
        <w:t xml:space="preserve">, </w:t>
      </w:r>
      <w:r w:rsidR="00685966" w:rsidRPr="00685966">
        <w:rPr>
          <w:rFonts w:ascii="Verdana" w:hAnsi="Verdana" w:cstheme="minorHAnsi"/>
          <w:color w:val="000000" w:themeColor="text1"/>
          <w:sz w:val="28"/>
          <w:szCs w:val="28"/>
        </w:rPr>
        <w:t>University Center, MI 48710</w:t>
      </w:r>
    </w:p>
    <w:p w14:paraId="1D557935" w14:textId="77777777" w:rsidR="006E5216" w:rsidRPr="006E5216" w:rsidRDefault="006E5216" w:rsidP="006E5216">
      <w:pPr>
        <w:rPr>
          <w:rFonts w:ascii="Verdana" w:hAnsi="Verdana" w:cstheme="minorHAnsi"/>
          <w:color w:val="000000" w:themeColor="text1"/>
          <w:sz w:val="28"/>
          <w:szCs w:val="28"/>
        </w:rPr>
      </w:pPr>
    </w:p>
    <w:p w14:paraId="7317A318" w14:textId="30982028"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3 – Saginaw Township National Night Out, 6-9pm. Saginaw Soccer Complex, 3575 McCarty Rd, Saginaw, MI 48603</w:t>
      </w:r>
    </w:p>
    <w:p w14:paraId="6CD8BC70" w14:textId="77777777" w:rsidR="006E5216" w:rsidRPr="006E5216" w:rsidRDefault="006E5216" w:rsidP="006E5216">
      <w:pPr>
        <w:rPr>
          <w:rFonts w:ascii="Verdana" w:hAnsi="Verdana" w:cstheme="minorHAnsi"/>
          <w:color w:val="000000" w:themeColor="text1"/>
          <w:sz w:val="28"/>
          <w:szCs w:val="28"/>
        </w:rPr>
      </w:pPr>
    </w:p>
    <w:p w14:paraId="51C2041B" w14:textId="57166CE8"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4 – Bay County National Night Out, 5-8pm. Wenonah Park in Downtown Bay City</w:t>
      </w:r>
    </w:p>
    <w:p w14:paraId="1B245D8C" w14:textId="77777777" w:rsidR="006E5216" w:rsidRPr="006E5216" w:rsidRDefault="006E5216" w:rsidP="006E5216">
      <w:pPr>
        <w:rPr>
          <w:rFonts w:ascii="Verdana" w:hAnsi="Verdana" w:cstheme="minorHAnsi"/>
          <w:color w:val="000000" w:themeColor="text1"/>
          <w:sz w:val="28"/>
          <w:szCs w:val="28"/>
        </w:rPr>
      </w:pPr>
    </w:p>
    <w:p w14:paraId="5D258040" w14:textId="125CD9F9"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6 – Sterling Area Health Week event 10a-2p. Deep River Township Hall, 525 E State St, Sterling, MI 48659</w:t>
      </w:r>
    </w:p>
    <w:p w14:paraId="02B60087" w14:textId="77777777" w:rsidR="006E5216" w:rsidRPr="006E5216" w:rsidRDefault="006E5216" w:rsidP="006E5216">
      <w:pPr>
        <w:rPr>
          <w:rFonts w:ascii="Verdana" w:hAnsi="Verdana" w:cstheme="minorHAnsi"/>
          <w:color w:val="000000" w:themeColor="text1"/>
          <w:sz w:val="28"/>
          <w:szCs w:val="28"/>
        </w:rPr>
      </w:pPr>
    </w:p>
    <w:p w14:paraId="1B3EF664" w14:textId="0F22E932"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6 - Mid Michigan Community Health Services Fair in2p-5p.  Houghton Lake School, 4433 W Houghton Lake Dr</w:t>
      </w:r>
    </w:p>
    <w:p w14:paraId="597F0869" w14:textId="77777777" w:rsidR="006E5216" w:rsidRPr="006E5216" w:rsidRDefault="006E5216" w:rsidP="006E5216">
      <w:pPr>
        <w:rPr>
          <w:rFonts w:ascii="Verdana" w:hAnsi="Verdana" w:cstheme="minorHAnsi"/>
          <w:color w:val="000000" w:themeColor="text1"/>
          <w:sz w:val="28"/>
          <w:szCs w:val="28"/>
        </w:rPr>
      </w:pPr>
    </w:p>
    <w:p w14:paraId="797289D2" w14:textId="4958DE6F"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7 – Sage Library Community Carnival – 10am – 12p. Sage Library 100 E Midland St, Bay City</w:t>
      </w:r>
    </w:p>
    <w:p w14:paraId="3A1E29C9" w14:textId="77777777" w:rsidR="006E5216" w:rsidRPr="006E5216" w:rsidRDefault="006E5216" w:rsidP="006E5216">
      <w:pPr>
        <w:rPr>
          <w:rFonts w:ascii="Verdana" w:hAnsi="Verdana" w:cstheme="minorHAnsi"/>
          <w:color w:val="000000" w:themeColor="text1"/>
          <w:sz w:val="28"/>
          <w:szCs w:val="28"/>
        </w:rPr>
      </w:pPr>
    </w:p>
    <w:p w14:paraId="3235DE76" w14:textId="715A15CC"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12- Annual Gladwin County Health and Safety Expo 3-6pm. Knights of Columbus * 751 M-18 * Gladwin, MI</w:t>
      </w:r>
    </w:p>
    <w:p w14:paraId="57A4118F" w14:textId="77777777" w:rsidR="006E5216" w:rsidRPr="006E5216" w:rsidRDefault="006E5216" w:rsidP="006E5216">
      <w:pPr>
        <w:rPr>
          <w:rFonts w:ascii="Verdana" w:hAnsi="Verdana" w:cstheme="minorHAnsi"/>
          <w:color w:val="000000" w:themeColor="text1"/>
          <w:sz w:val="28"/>
          <w:szCs w:val="28"/>
        </w:rPr>
      </w:pPr>
    </w:p>
    <w:p w14:paraId="4C4279BC" w14:textId="28032C45"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 xml:space="preserve">Aug 12 – Children’s Fun Night, 5:30-8:30pm. </w:t>
      </w:r>
      <w:proofErr w:type="spellStart"/>
      <w:r w:rsidRPr="006E5216">
        <w:rPr>
          <w:rFonts w:ascii="Verdana" w:hAnsi="Verdana" w:cstheme="minorHAnsi"/>
          <w:color w:val="000000" w:themeColor="text1"/>
          <w:sz w:val="28"/>
          <w:szCs w:val="28"/>
        </w:rPr>
        <w:t>Haithco</w:t>
      </w:r>
      <w:proofErr w:type="spellEnd"/>
      <w:r w:rsidRPr="006E5216">
        <w:rPr>
          <w:rFonts w:ascii="Verdana" w:hAnsi="Verdana" w:cstheme="minorHAnsi"/>
          <w:color w:val="000000" w:themeColor="text1"/>
          <w:sz w:val="28"/>
          <w:szCs w:val="28"/>
        </w:rPr>
        <w:t xml:space="preserve"> Park, 2121 Schust Rd, Saginaw, MI 48603</w:t>
      </w:r>
    </w:p>
    <w:p w14:paraId="2D44F285" w14:textId="77777777" w:rsidR="006E5216" w:rsidRPr="006E5216" w:rsidRDefault="006E5216" w:rsidP="006E5216">
      <w:pPr>
        <w:rPr>
          <w:rFonts w:ascii="Verdana" w:hAnsi="Verdana" w:cstheme="minorHAnsi"/>
          <w:color w:val="000000" w:themeColor="text1"/>
          <w:sz w:val="28"/>
          <w:szCs w:val="28"/>
        </w:rPr>
      </w:pPr>
    </w:p>
    <w:p w14:paraId="4918AE42" w14:textId="1CC621F8"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lastRenderedPageBreak/>
        <w:t>Aug 13- Bay County Farmers Market 2-7pm. Pere Marquette Parking Plaza, 401 5th Street, Bay City MI</w:t>
      </w:r>
    </w:p>
    <w:p w14:paraId="52E200ED" w14:textId="77777777" w:rsidR="006E5216" w:rsidRPr="006E5216" w:rsidRDefault="006E5216" w:rsidP="006E5216">
      <w:pPr>
        <w:rPr>
          <w:rFonts w:ascii="Verdana" w:hAnsi="Verdana" w:cstheme="minorHAnsi"/>
          <w:color w:val="000000" w:themeColor="text1"/>
          <w:sz w:val="28"/>
          <w:szCs w:val="28"/>
        </w:rPr>
      </w:pPr>
    </w:p>
    <w:p w14:paraId="434A73F7" w14:textId="7811E4D5"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14 West Midland Family Center Back to School Fair 4:30-6:30pm. WM Family Center 4011 W Isabella Rd, Shepherd, MI 48883</w:t>
      </w:r>
    </w:p>
    <w:p w14:paraId="1A4FABD7" w14:textId="77777777" w:rsidR="006E5216" w:rsidRPr="006E5216" w:rsidRDefault="006E5216" w:rsidP="006E5216">
      <w:pPr>
        <w:rPr>
          <w:rFonts w:ascii="Verdana" w:hAnsi="Verdana" w:cstheme="minorHAnsi"/>
          <w:color w:val="000000" w:themeColor="text1"/>
          <w:sz w:val="28"/>
          <w:szCs w:val="28"/>
        </w:rPr>
      </w:pPr>
    </w:p>
    <w:p w14:paraId="7D801A2A" w14:textId="6184B2FE"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14 - Communities First Movies Under the Stars– 6-8pm. Jolt Credit Union Event Park, 300 Johnson St., Saginaw, MI 48607</w:t>
      </w:r>
    </w:p>
    <w:p w14:paraId="3678ACE7" w14:textId="77777777" w:rsidR="006E5216" w:rsidRPr="006E5216" w:rsidRDefault="006E5216" w:rsidP="006E5216">
      <w:pPr>
        <w:rPr>
          <w:rFonts w:ascii="Verdana" w:hAnsi="Verdana" w:cstheme="minorHAnsi"/>
          <w:color w:val="000000" w:themeColor="text1"/>
          <w:sz w:val="28"/>
          <w:szCs w:val="28"/>
        </w:rPr>
      </w:pPr>
    </w:p>
    <w:p w14:paraId="4E8DE61F" w14:textId="3AD39E9A"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19 – Light Up the City Saginaw, 5:30-7:30pm. Ojibway Island, E Holland Rd, Saginaw, MI  48601</w:t>
      </w:r>
    </w:p>
    <w:p w14:paraId="34C202B0" w14:textId="77777777" w:rsidR="006E5216" w:rsidRPr="006E5216" w:rsidRDefault="006E5216" w:rsidP="006E5216">
      <w:pPr>
        <w:rPr>
          <w:rFonts w:ascii="Verdana" w:hAnsi="Verdana" w:cstheme="minorHAnsi"/>
          <w:color w:val="000000" w:themeColor="text1"/>
          <w:sz w:val="28"/>
          <w:szCs w:val="28"/>
        </w:rPr>
      </w:pPr>
    </w:p>
    <w:p w14:paraId="11EDE219" w14:textId="63785C19" w:rsidR="006E5216" w:rsidRPr="006E5216"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20 – Party On McCarty 5pm-8pm. Saginaw Soccer Complex 3575 McCarty Rd, Saginaw, MI 48603</w:t>
      </w:r>
    </w:p>
    <w:p w14:paraId="6E07897C" w14:textId="77777777" w:rsidR="006E5216" w:rsidRPr="006E5216" w:rsidRDefault="006E5216" w:rsidP="006E5216">
      <w:pPr>
        <w:rPr>
          <w:rFonts w:ascii="Verdana" w:hAnsi="Verdana" w:cstheme="minorHAnsi"/>
          <w:color w:val="000000" w:themeColor="text1"/>
          <w:sz w:val="28"/>
          <w:szCs w:val="28"/>
        </w:rPr>
      </w:pPr>
    </w:p>
    <w:p w14:paraId="70BBE741" w14:textId="1B722957" w:rsidR="009D4933" w:rsidRDefault="006E5216" w:rsidP="006E5216">
      <w:pPr>
        <w:rPr>
          <w:rFonts w:ascii="Verdana" w:hAnsi="Verdana" w:cstheme="minorHAnsi"/>
          <w:color w:val="000000" w:themeColor="text1"/>
          <w:sz w:val="28"/>
          <w:szCs w:val="28"/>
        </w:rPr>
      </w:pPr>
      <w:r w:rsidRPr="006E5216">
        <w:rPr>
          <w:rFonts w:ascii="Verdana" w:hAnsi="Verdana" w:cstheme="minorHAnsi"/>
          <w:color w:val="000000" w:themeColor="text1"/>
          <w:sz w:val="28"/>
          <w:szCs w:val="28"/>
        </w:rPr>
        <w:t>Aug 24 – Arenac Back to School event, 4pm-7pm. Sunrise Community Resource Center, 583 E Cedar St, Standish, MI  48658</w:t>
      </w:r>
    </w:p>
    <w:p w14:paraId="68C9B9F3" w14:textId="77777777" w:rsidR="006E5216" w:rsidRPr="006E5216" w:rsidRDefault="006E5216" w:rsidP="006E5216">
      <w:pPr>
        <w:rPr>
          <w:rFonts w:ascii="Verdana" w:hAnsi="Verdana" w:cstheme="minorHAnsi"/>
          <w:color w:val="000000" w:themeColor="text1"/>
          <w:sz w:val="28"/>
          <w:szCs w:val="28"/>
        </w:rPr>
      </w:pPr>
    </w:p>
    <w:p w14:paraId="3803649A" w14:textId="3A64F513" w:rsidR="00522EE1" w:rsidRPr="00522EE1" w:rsidRDefault="005C48FB" w:rsidP="00522EE1">
      <w:pPr>
        <w:rPr>
          <w:rFonts w:ascii="Verdana" w:hAnsi="Verdana" w:cstheme="minorHAnsi"/>
          <w:b/>
          <w:bCs/>
          <w:sz w:val="32"/>
          <w:szCs w:val="32"/>
          <w:highlight w:val="yellow"/>
        </w:rPr>
      </w:pPr>
      <w:r w:rsidRPr="00E92049">
        <w:rPr>
          <w:rFonts w:ascii="Verdana" w:hAnsi="Verdana" w:cstheme="minorHAnsi"/>
          <w:b/>
          <w:bCs/>
          <w:sz w:val="32"/>
          <w:szCs w:val="32"/>
        </w:rPr>
        <w:t xml:space="preserve">Article </w:t>
      </w:r>
      <w:r w:rsidR="00305B39">
        <w:rPr>
          <w:rFonts w:ascii="Verdana" w:hAnsi="Verdana" w:cstheme="minorHAnsi"/>
          <w:b/>
          <w:bCs/>
          <w:sz w:val="32"/>
          <w:szCs w:val="32"/>
        </w:rPr>
        <w:t>4</w:t>
      </w:r>
      <w:r w:rsidRPr="00E92049">
        <w:rPr>
          <w:rFonts w:ascii="Verdana" w:hAnsi="Verdana" w:cstheme="minorHAnsi"/>
          <w:b/>
          <w:bCs/>
          <w:sz w:val="32"/>
          <w:szCs w:val="32"/>
        </w:rPr>
        <w:t xml:space="preserve">: </w:t>
      </w:r>
      <w:r w:rsidR="00854EE9">
        <w:rPr>
          <w:rFonts w:ascii="Verdana" w:hAnsi="Verdana" w:cstheme="minorHAnsi"/>
          <w:b/>
          <w:bCs/>
          <w:sz w:val="32"/>
          <w:szCs w:val="32"/>
        </w:rPr>
        <w:t>Immunization Month</w:t>
      </w:r>
    </w:p>
    <w:p w14:paraId="7886A4DC" w14:textId="77777777" w:rsidR="00854EE9" w:rsidRDefault="00854EE9" w:rsidP="00854EE9">
      <w:pPr>
        <w:rPr>
          <w:rFonts w:ascii="Verdana" w:hAnsi="Verdana" w:cstheme="minorHAnsi"/>
          <w:sz w:val="28"/>
          <w:szCs w:val="28"/>
        </w:rPr>
      </w:pPr>
      <w:r w:rsidRPr="00854EE9">
        <w:rPr>
          <w:rFonts w:ascii="Verdana" w:hAnsi="Verdana" w:cstheme="minorHAnsi"/>
          <w:sz w:val="28"/>
          <w:szCs w:val="28"/>
        </w:rPr>
        <w:t>August is National Immunization Awareness Month, a reminder that vaccines play an important role in protecting people of all ages from serious, preventable diseases. Whether you're preparing children for school, helping aging parents stay healthy, or managing your own healthcare, it's a great time to make sure your vaccinations are up to date.</w:t>
      </w:r>
    </w:p>
    <w:p w14:paraId="0C391952" w14:textId="77777777" w:rsidR="00854EE9" w:rsidRPr="00854EE9" w:rsidRDefault="00854EE9" w:rsidP="00854EE9">
      <w:pPr>
        <w:rPr>
          <w:rFonts w:ascii="Verdana" w:hAnsi="Verdana" w:cstheme="minorHAnsi"/>
          <w:sz w:val="28"/>
          <w:szCs w:val="28"/>
        </w:rPr>
      </w:pPr>
    </w:p>
    <w:p w14:paraId="606F9617" w14:textId="77777777" w:rsidR="00854EE9" w:rsidRDefault="00854EE9" w:rsidP="00854EE9">
      <w:pPr>
        <w:rPr>
          <w:rFonts w:ascii="Verdana" w:hAnsi="Verdana" w:cstheme="minorHAnsi"/>
          <w:sz w:val="28"/>
          <w:szCs w:val="28"/>
        </w:rPr>
      </w:pPr>
      <w:r w:rsidRPr="00854EE9">
        <w:rPr>
          <w:rFonts w:ascii="Verdana" w:hAnsi="Verdana" w:cstheme="minorHAnsi"/>
          <w:sz w:val="28"/>
          <w:szCs w:val="28"/>
        </w:rPr>
        <w:t>This year's observance continues to focus on helping people catch up on routine immunizations through the CDC's Let's RISE (Routine Immunizations on Schedule for Everyone) initiative. While many people fell behind on recommended vaccines during the pandemic, staying current remains one of the simplest and most effective ways to protect yourself, your family, and your community.</w:t>
      </w:r>
    </w:p>
    <w:p w14:paraId="0EFFD805" w14:textId="77777777" w:rsidR="00854EE9" w:rsidRPr="00854EE9" w:rsidRDefault="00854EE9" w:rsidP="00854EE9">
      <w:pPr>
        <w:rPr>
          <w:rFonts w:ascii="Verdana" w:hAnsi="Verdana" w:cstheme="minorHAnsi"/>
          <w:sz w:val="28"/>
          <w:szCs w:val="28"/>
        </w:rPr>
      </w:pPr>
    </w:p>
    <w:p w14:paraId="33DDC819" w14:textId="77777777" w:rsidR="00854EE9" w:rsidRDefault="00854EE9" w:rsidP="00854EE9">
      <w:pPr>
        <w:rPr>
          <w:rFonts w:ascii="Verdana" w:hAnsi="Verdana" w:cstheme="minorHAnsi"/>
          <w:sz w:val="28"/>
          <w:szCs w:val="28"/>
        </w:rPr>
      </w:pPr>
      <w:r w:rsidRPr="00854EE9">
        <w:rPr>
          <w:rFonts w:ascii="Verdana" w:hAnsi="Verdana" w:cstheme="minorHAnsi"/>
          <w:sz w:val="28"/>
          <w:szCs w:val="28"/>
        </w:rPr>
        <w:t xml:space="preserve">People with disabilities or certain chronic health conditions may be at greater risk for complications from vaccine-preventable illnesses. If you have questions about which vaccines are recommended for you, talk with your healthcare provider or </w:t>
      </w:r>
      <w:r w:rsidRPr="00854EE9">
        <w:rPr>
          <w:rFonts w:ascii="Verdana" w:hAnsi="Verdana" w:cstheme="minorHAnsi"/>
          <w:sz w:val="28"/>
          <w:szCs w:val="28"/>
        </w:rPr>
        <w:lastRenderedPageBreak/>
        <w:t>pharmacist. They can help you determine which immunizations are appropriate based on your age, health history, lifestyle, and any underlying medical conditions.</w:t>
      </w:r>
    </w:p>
    <w:p w14:paraId="3D6B84AE" w14:textId="77777777" w:rsidR="00854EE9" w:rsidRPr="00854EE9" w:rsidRDefault="00854EE9" w:rsidP="00854EE9">
      <w:pPr>
        <w:rPr>
          <w:rFonts w:ascii="Verdana" w:hAnsi="Verdana" w:cstheme="minorHAnsi"/>
          <w:sz w:val="28"/>
          <w:szCs w:val="28"/>
        </w:rPr>
      </w:pPr>
    </w:p>
    <w:p w14:paraId="5E523575" w14:textId="77777777" w:rsidR="00854EE9" w:rsidRDefault="00854EE9" w:rsidP="00854EE9">
      <w:pPr>
        <w:rPr>
          <w:rFonts w:ascii="Verdana" w:hAnsi="Verdana" w:cstheme="minorHAnsi"/>
          <w:sz w:val="28"/>
          <w:szCs w:val="28"/>
        </w:rPr>
      </w:pPr>
      <w:r w:rsidRPr="00854EE9">
        <w:rPr>
          <w:rFonts w:ascii="Verdana" w:hAnsi="Verdana" w:cstheme="minorHAnsi"/>
          <w:sz w:val="28"/>
          <w:szCs w:val="28"/>
        </w:rPr>
        <w:t>National Immunization Awareness Month is also a good opportunity to review your immunization record. Adults may need vaccines or boosters for illnesses such as tetanus, shingles, pneumonia, RSV, influenza, or COVID-19, depending on their individual health needs and current recommendations. Children and adolescents should also stay on schedule with routine vaccinations to help protect them as they grow.</w:t>
      </w:r>
    </w:p>
    <w:p w14:paraId="54A44861" w14:textId="77777777" w:rsidR="00854EE9" w:rsidRPr="00854EE9" w:rsidRDefault="00854EE9" w:rsidP="00854EE9">
      <w:pPr>
        <w:rPr>
          <w:rFonts w:ascii="Verdana" w:hAnsi="Verdana" w:cstheme="minorHAnsi"/>
          <w:sz w:val="28"/>
          <w:szCs w:val="28"/>
        </w:rPr>
      </w:pPr>
    </w:p>
    <w:p w14:paraId="12D9A332" w14:textId="77777777" w:rsidR="00854EE9" w:rsidRPr="00854EE9" w:rsidRDefault="00854EE9" w:rsidP="00854EE9">
      <w:pPr>
        <w:rPr>
          <w:rFonts w:ascii="Verdana" w:hAnsi="Verdana" w:cstheme="minorHAnsi"/>
          <w:sz w:val="28"/>
          <w:szCs w:val="28"/>
        </w:rPr>
      </w:pPr>
      <w:r w:rsidRPr="00854EE9">
        <w:rPr>
          <w:rFonts w:ascii="Verdana" w:hAnsi="Verdana" w:cstheme="minorHAnsi"/>
          <w:sz w:val="28"/>
          <w:szCs w:val="28"/>
        </w:rPr>
        <w:t>Vaccines not only help protect the person receiving them—they also help reduce the spread of disease within our communities, especially among people who are most vulnerable.</w:t>
      </w:r>
    </w:p>
    <w:p w14:paraId="7827D762" w14:textId="77777777" w:rsidR="00854EE9" w:rsidRDefault="00854EE9" w:rsidP="00C04E2C">
      <w:pPr>
        <w:rPr>
          <w:rFonts w:ascii="Verdana" w:hAnsi="Verdana" w:cstheme="minorHAnsi"/>
          <w:sz w:val="28"/>
          <w:szCs w:val="28"/>
        </w:rPr>
      </w:pPr>
    </w:p>
    <w:p w14:paraId="278FD36E" w14:textId="77777777" w:rsidR="00844CCD" w:rsidRDefault="00854EE9" w:rsidP="00C04E2C">
      <w:pPr>
        <w:rPr>
          <w:rFonts w:ascii="Verdana" w:hAnsi="Verdana" w:cstheme="minorHAnsi"/>
          <w:sz w:val="28"/>
          <w:szCs w:val="28"/>
        </w:rPr>
      </w:pPr>
      <w:r>
        <w:rPr>
          <w:rFonts w:ascii="Verdana" w:hAnsi="Verdana" w:cstheme="minorHAnsi"/>
          <w:sz w:val="28"/>
          <w:szCs w:val="28"/>
        </w:rPr>
        <w:t>Vaccines by Age</w:t>
      </w:r>
      <w:r w:rsidR="00844CCD">
        <w:rPr>
          <w:rFonts w:ascii="Verdana" w:hAnsi="Verdana" w:cstheme="minorHAnsi"/>
          <w:sz w:val="28"/>
          <w:szCs w:val="28"/>
        </w:rPr>
        <w:t>:</w:t>
      </w:r>
    </w:p>
    <w:p w14:paraId="5D1A9BFB" w14:textId="010E95A7" w:rsidR="009F520D" w:rsidRDefault="00854EE9" w:rsidP="00C04E2C">
      <w:pPr>
        <w:rPr>
          <w:rFonts w:ascii="Verdana" w:hAnsi="Verdana" w:cstheme="minorHAnsi"/>
          <w:sz w:val="28"/>
          <w:szCs w:val="28"/>
        </w:rPr>
      </w:pPr>
      <w:r w:rsidRPr="00854EE9">
        <w:rPr>
          <w:rFonts w:ascii="Verdana" w:hAnsi="Verdana" w:cstheme="minorHAnsi"/>
          <w:sz w:val="28"/>
          <w:szCs w:val="28"/>
        </w:rPr>
        <w:t>https://www.cdc.gov/vaccines/by-age/index.html</w:t>
      </w:r>
    </w:p>
    <w:p w14:paraId="66304A8F" w14:textId="77777777" w:rsidR="00BF45A0" w:rsidRDefault="00BF45A0" w:rsidP="00C72371">
      <w:pPr>
        <w:rPr>
          <w:rFonts w:ascii="Verdana" w:hAnsi="Verdana" w:cstheme="minorHAnsi"/>
          <w:b/>
          <w:bCs/>
          <w:sz w:val="28"/>
          <w:szCs w:val="28"/>
        </w:rPr>
      </w:pPr>
    </w:p>
    <w:p w14:paraId="4CDF9861" w14:textId="37725A26" w:rsidR="00BF45A0" w:rsidRPr="00102D1D" w:rsidRDefault="00BF45A0" w:rsidP="00BF45A0">
      <w:pPr>
        <w:rPr>
          <w:rFonts w:ascii="Verdana" w:hAnsi="Verdana" w:cstheme="minorHAnsi"/>
          <w:b/>
          <w:bCs/>
          <w:sz w:val="32"/>
          <w:szCs w:val="32"/>
        </w:rPr>
      </w:pPr>
      <w:r w:rsidRPr="000A285C">
        <w:rPr>
          <w:rFonts w:ascii="Verdana" w:hAnsi="Verdana" w:cstheme="minorHAnsi"/>
          <w:b/>
          <w:bCs/>
          <w:sz w:val="32"/>
          <w:szCs w:val="32"/>
        </w:rPr>
        <w:t xml:space="preserve">Article </w:t>
      </w:r>
      <w:r w:rsidR="00103F44">
        <w:rPr>
          <w:rFonts w:ascii="Verdana" w:hAnsi="Verdana" w:cstheme="minorHAnsi"/>
          <w:b/>
          <w:bCs/>
          <w:sz w:val="32"/>
          <w:szCs w:val="32"/>
        </w:rPr>
        <w:t>5</w:t>
      </w:r>
      <w:r w:rsidRPr="000A285C">
        <w:rPr>
          <w:rFonts w:ascii="Verdana" w:hAnsi="Verdana" w:cstheme="minorHAnsi"/>
          <w:b/>
          <w:bCs/>
          <w:sz w:val="32"/>
          <w:szCs w:val="32"/>
        </w:rPr>
        <w:t xml:space="preserve">: </w:t>
      </w:r>
      <w:r w:rsidR="00133D9A">
        <w:rPr>
          <w:rFonts w:ascii="Verdana" w:hAnsi="Verdana" w:cstheme="minorHAnsi"/>
          <w:b/>
          <w:bCs/>
          <w:sz w:val="32"/>
          <w:szCs w:val="32"/>
        </w:rPr>
        <w:t>Back-to-School</w:t>
      </w:r>
    </w:p>
    <w:p w14:paraId="4AECFA04" w14:textId="77777777" w:rsidR="00133D9A" w:rsidRDefault="00133D9A" w:rsidP="00133D9A">
      <w:pPr>
        <w:rPr>
          <w:rFonts w:ascii="Verdana" w:hAnsi="Verdana" w:cstheme="minorHAnsi"/>
          <w:sz w:val="28"/>
          <w:szCs w:val="28"/>
        </w:rPr>
      </w:pPr>
      <w:r w:rsidRPr="00133D9A">
        <w:rPr>
          <w:rFonts w:ascii="Verdana" w:hAnsi="Verdana" w:cstheme="minorHAnsi"/>
          <w:sz w:val="28"/>
          <w:szCs w:val="28"/>
        </w:rPr>
        <w:t>As a new school year begins, families of children with disabilities have an opportunity to help lay the foundation for a successful year. Whether your child is entering kindergarten, transitioning to a new school, or returning to a familiar classroom, a little preparation can go a long way.</w:t>
      </w:r>
    </w:p>
    <w:p w14:paraId="77ECA2A0" w14:textId="77777777" w:rsidR="00133D9A" w:rsidRPr="00133D9A" w:rsidRDefault="00133D9A" w:rsidP="00133D9A">
      <w:pPr>
        <w:rPr>
          <w:rFonts w:ascii="Verdana" w:hAnsi="Verdana" w:cstheme="minorHAnsi"/>
          <w:sz w:val="28"/>
          <w:szCs w:val="28"/>
        </w:rPr>
      </w:pPr>
    </w:p>
    <w:p w14:paraId="00404D3D" w14:textId="77777777" w:rsidR="00133D9A" w:rsidRPr="00133D9A" w:rsidRDefault="00133D9A" w:rsidP="00133D9A">
      <w:pPr>
        <w:rPr>
          <w:rFonts w:ascii="Verdana" w:hAnsi="Verdana" w:cstheme="minorHAnsi"/>
          <w:b/>
          <w:bCs/>
          <w:sz w:val="28"/>
          <w:szCs w:val="28"/>
        </w:rPr>
      </w:pPr>
      <w:r w:rsidRPr="00133D9A">
        <w:rPr>
          <w:rFonts w:ascii="Verdana" w:hAnsi="Verdana" w:cstheme="minorHAnsi"/>
          <w:b/>
          <w:bCs/>
          <w:sz w:val="28"/>
          <w:szCs w:val="28"/>
        </w:rPr>
        <w:t>Review Your Child's IEP or 504 Plan</w:t>
      </w:r>
    </w:p>
    <w:p w14:paraId="3DDFD236" w14:textId="057E226D" w:rsidR="00133D9A" w:rsidRPr="00133D9A" w:rsidRDefault="00133D9A" w:rsidP="00133D9A">
      <w:pPr>
        <w:rPr>
          <w:rFonts w:ascii="Verdana" w:hAnsi="Verdana" w:cstheme="minorHAnsi"/>
          <w:sz w:val="28"/>
          <w:szCs w:val="28"/>
        </w:rPr>
      </w:pPr>
      <w:r w:rsidRPr="00133D9A">
        <w:rPr>
          <w:rFonts w:ascii="Verdana" w:hAnsi="Verdana" w:cstheme="minorHAnsi"/>
          <w:sz w:val="28"/>
          <w:szCs w:val="28"/>
        </w:rPr>
        <w:t>Before school starts, take a few minutes to review your child's Individualized Education Program (IEP) or 504 Plan. Make sure you understand the services, accommodations, and goals that are included.</w:t>
      </w:r>
    </w:p>
    <w:p w14:paraId="2CBF06A5" w14:textId="77777777" w:rsidR="00133D9A" w:rsidRDefault="00133D9A" w:rsidP="00133D9A">
      <w:pPr>
        <w:rPr>
          <w:rFonts w:ascii="Verdana" w:hAnsi="Verdana" w:cstheme="minorHAnsi"/>
          <w:b/>
          <w:bCs/>
          <w:sz w:val="28"/>
          <w:szCs w:val="28"/>
        </w:rPr>
      </w:pPr>
    </w:p>
    <w:p w14:paraId="4E902C2C" w14:textId="4C27C50B" w:rsidR="00133D9A" w:rsidRPr="00133D9A" w:rsidRDefault="00133D9A" w:rsidP="00133D9A">
      <w:pPr>
        <w:rPr>
          <w:rFonts w:ascii="Verdana" w:hAnsi="Verdana" w:cstheme="minorHAnsi"/>
          <w:b/>
          <w:bCs/>
          <w:sz w:val="28"/>
          <w:szCs w:val="28"/>
        </w:rPr>
      </w:pPr>
      <w:r w:rsidRPr="00133D9A">
        <w:rPr>
          <w:rFonts w:ascii="Verdana" w:hAnsi="Verdana" w:cstheme="minorHAnsi"/>
          <w:b/>
          <w:bCs/>
          <w:sz w:val="28"/>
          <w:szCs w:val="28"/>
        </w:rPr>
        <w:t>Remember: You Are an Important Member of the Team</w:t>
      </w:r>
    </w:p>
    <w:p w14:paraId="0BFB71F3" w14:textId="77777777" w:rsidR="00133D9A" w:rsidRPr="00133D9A" w:rsidRDefault="00133D9A" w:rsidP="00133D9A">
      <w:pPr>
        <w:rPr>
          <w:rFonts w:ascii="Verdana" w:hAnsi="Verdana" w:cstheme="minorHAnsi"/>
          <w:sz w:val="28"/>
          <w:szCs w:val="28"/>
        </w:rPr>
      </w:pPr>
      <w:r w:rsidRPr="00133D9A">
        <w:rPr>
          <w:rFonts w:ascii="Verdana" w:hAnsi="Verdana" w:cstheme="minorHAnsi"/>
          <w:sz w:val="28"/>
          <w:szCs w:val="28"/>
        </w:rPr>
        <w:t>Parents are equal members of the IEP team. Your input matters, and you have the right to participate in decisions about your child's education. Don't hesitate to ask questions, request clarification, or share information about strategies that work well for your child at home.</w:t>
      </w:r>
    </w:p>
    <w:p w14:paraId="2F8881C5" w14:textId="77777777" w:rsidR="00133D9A" w:rsidRDefault="00133D9A" w:rsidP="00133D9A">
      <w:pPr>
        <w:rPr>
          <w:rFonts w:ascii="Verdana" w:hAnsi="Verdana" w:cstheme="minorHAnsi"/>
          <w:b/>
          <w:bCs/>
          <w:sz w:val="28"/>
          <w:szCs w:val="28"/>
        </w:rPr>
      </w:pPr>
    </w:p>
    <w:p w14:paraId="484F2236" w14:textId="376EC501" w:rsidR="00133D9A" w:rsidRPr="00133D9A" w:rsidRDefault="00133D9A" w:rsidP="00133D9A">
      <w:pPr>
        <w:rPr>
          <w:rFonts w:ascii="Verdana" w:hAnsi="Verdana" w:cstheme="minorHAnsi"/>
          <w:b/>
          <w:bCs/>
          <w:sz w:val="28"/>
          <w:szCs w:val="28"/>
        </w:rPr>
      </w:pPr>
      <w:r w:rsidRPr="00133D9A">
        <w:rPr>
          <w:rFonts w:ascii="Verdana" w:hAnsi="Verdana" w:cstheme="minorHAnsi"/>
          <w:b/>
          <w:bCs/>
          <w:sz w:val="28"/>
          <w:szCs w:val="28"/>
        </w:rPr>
        <w:t>Build Relationships Early</w:t>
      </w:r>
    </w:p>
    <w:p w14:paraId="1EE04E88" w14:textId="77777777" w:rsidR="00133D9A" w:rsidRPr="00133D9A" w:rsidRDefault="00133D9A" w:rsidP="00133D9A">
      <w:pPr>
        <w:rPr>
          <w:rFonts w:ascii="Verdana" w:hAnsi="Verdana" w:cstheme="minorHAnsi"/>
          <w:sz w:val="28"/>
          <w:szCs w:val="28"/>
        </w:rPr>
      </w:pPr>
      <w:r w:rsidRPr="00133D9A">
        <w:rPr>
          <w:rFonts w:ascii="Verdana" w:hAnsi="Verdana" w:cstheme="minorHAnsi"/>
          <w:sz w:val="28"/>
          <w:szCs w:val="28"/>
        </w:rPr>
        <w:lastRenderedPageBreak/>
        <w:t>Introducing yourself to your child's teachers, therapists, and support staff early in the school year can help establish positive communication. A collaborative relationship makes it easier to address concerns and celebrate successes throughout the year.</w:t>
      </w:r>
    </w:p>
    <w:p w14:paraId="1864BD3A" w14:textId="77777777" w:rsidR="00133D9A" w:rsidRDefault="00133D9A" w:rsidP="00133D9A">
      <w:pPr>
        <w:rPr>
          <w:rFonts w:ascii="Verdana" w:hAnsi="Verdana" w:cstheme="minorHAnsi"/>
          <w:b/>
          <w:bCs/>
          <w:sz w:val="28"/>
          <w:szCs w:val="28"/>
        </w:rPr>
      </w:pPr>
    </w:p>
    <w:p w14:paraId="1E3173E0" w14:textId="22E72435" w:rsidR="00133D9A" w:rsidRPr="00133D9A" w:rsidRDefault="00133D9A" w:rsidP="00133D9A">
      <w:pPr>
        <w:rPr>
          <w:rFonts w:ascii="Verdana" w:hAnsi="Verdana" w:cstheme="minorHAnsi"/>
          <w:b/>
          <w:bCs/>
          <w:sz w:val="28"/>
          <w:szCs w:val="28"/>
        </w:rPr>
      </w:pPr>
      <w:r w:rsidRPr="00133D9A">
        <w:rPr>
          <w:rFonts w:ascii="Verdana" w:hAnsi="Verdana" w:cstheme="minorHAnsi"/>
          <w:b/>
          <w:bCs/>
          <w:sz w:val="28"/>
          <w:szCs w:val="28"/>
        </w:rPr>
        <w:t>Know Your Rights</w:t>
      </w:r>
    </w:p>
    <w:p w14:paraId="6A372241" w14:textId="77777777" w:rsidR="00133D9A" w:rsidRDefault="00133D9A" w:rsidP="00133D9A">
      <w:pPr>
        <w:rPr>
          <w:rFonts w:ascii="Verdana" w:hAnsi="Verdana" w:cstheme="minorHAnsi"/>
          <w:sz w:val="28"/>
          <w:szCs w:val="28"/>
        </w:rPr>
      </w:pPr>
      <w:r w:rsidRPr="00133D9A">
        <w:rPr>
          <w:rFonts w:ascii="Verdana" w:hAnsi="Verdana" w:cstheme="minorHAnsi"/>
          <w:sz w:val="28"/>
          <w:szCs w:val="28"/>
        </w:rPr>
        <w:t>Under the Individuals with Disabilities Education Act (IDEA), eligible students have the right to a Free Appropriate Public Education (FAPE) designed to meet their individual needs. Parents also have important procedural safeguards, including the right to participate in meetings, review educational records, receive prior written notice of certain school decisions, and pursue dispute resolution if disagreements arise.</w:t>
      </w:r>
    </w:p>
    <w:p w14:paraId="2C517824" w14:textId="77777777" w:rsidR="00133D9A" w:rsidRPr="00133D9A" w:rsidRDefault="00133D9A" w:rsidP="00133D9A">
      <w:pPr>
        <w:rPr>
          <w:rFonts w:ascii="Verdana" w:hAnsi="Verdana" w:cstheme="minorHAnsi"/>
          <w:sz w:val="28"/>
          <w:szCs w:val="28"/>
        </w:rPr>
      </w:pPr>
    </w:p>
    <w:p w14:paraId="6029F532" w14:textId="77777777" w:rsidR="00133D9A" w:rsidRPr="00133D9A" w:rsidRDefault="00133D9A" w:rsidP="00133D9A">
      <w:pPr>
        <w:rPr>
          <w:rFonts w:ascii="Verdana" w:hAnsi="Verdana" w:cstheme="minorHAnsi"/>
          <w:b/>
          <w:bCs/>
          <w:sz w:val="28"/>
          <w:szCs w:val="28"/>
        </w:rPr>
      </w:pPr>
      <w:r w:rsidRPr="00133D9A">
        <w:rPr>
          <w:rFonts w:ascii="Verdana" w:hAnsi="Verdana" w:cstheme="minorHAnsi"/>
          <w:b/>
          <w:bCs/>
          <w:sz w:val="28"/>
          <w:szCs w:val="28"/>
        </w:rPr>
        <w:t>We're Here to Help</w:t>
      </w:r>
    </w:p>
    <w:p w14:paraId="4152737C" w14:textId="65B87E69" w:rsidR="00133D9A" w:rsidRDefault="00133D9A" w:rsidP="00133D9A">
      <w:pPr>
        <w:rPr>
          <w:rFonts w:ascii="Verdana" w:hAnsi="Verdana" w:cstheme="minorHAnsi"/>
          <w:sz w:val="28"/>
          <w:szCs w:val="28"/>
        </w:rPr>
      </w:pPr>
      <w:r w:rsidRPr="00133D9A">
        <w:rPr>
          <w:rFonts w:ascii="Verdana" w:hAnsi="Verdana" w:cstheme="minorHAnsi"/>
          <w:sz w:val="28"/>
          <w:szCs w:val="28"/>
        </w:rPr>
        <w:t>Navigating special education can sometimes feel overwhelming—but you don't have to do it alone.</w:t>
      </w:r>
      <w:r>
        <w:rPr>
          <w:rFonts w:ascii="Verdana" w:hAnsi="Verdana" w:cstheme="minorHAnsi"/>
          <w:sz w:val="28"/>
          <w:szCs w:val="28"/>
        </w:rPr>
        <w:t xml:space="preserve"> </w:t>
      </w:r>
      <w:r w:rsidRPr="00133D9A">
        <w:rPr>
          <w:rFonts w:ascii="Verdana" w:hAnsi="Verdana" w:cstheme="minorHAnsi"/>
          <w:sz w:val="28"/>
          <w:szCs w:val="28"/>
        </w:rPr>
        <w:t>If you need help understanding your rights, or would like support preparing for an upcoming meeting, Disability Network Mid-Michigan is here to help.</w:t>
      </w:r>
    </w:p>
    <w:p w14:paraId="6FAD0C2F" w14:textId="77777777" w:rsidR="00133D9A" w:rsidRDefault="00133D9A" w:rsidP="00133D9A">
      <w:pPr>
        <w:rPr>
          <w:rFonts w:ascii="Verdana" w:hAnsi="Verdana" w:cstheme="minorHAnsi"/>
          <w:sz w:val="28"/>
          <w:szCs w:val="28"/>
        </w:rPr>
      </w:pPr>
    </w:p>
    <w:p w14:paraId="5849C6E7" w14:textId="1DFD54FE" w:rsidR="00844CCD" w:rsidRDefault="00133D9A" w:rsidP="00133D9A">
      <w:pPr>
        <w:rPr>
          <w:rFonts w:ascii="Verdana" w:hAnsi="Verdana" w:cstheme="minorHAnsi"/>
          <w:sz w:val="28"/>
          <w:szCs w:val="28"/>
        </w:rPr>
      </w:pPr>
      <w:r>
        <w:rPr>
          <w:rFonts w:ascii="Verdana" w:hAnsi="Verdana" w:cstheme="minorHAnsi"/>
          <w:sz w:val="28"/>
          <w:szCs w:val="28"/>
        </w:rPr>
        <w:t>Contact us</w:t>
      </w:r>
      <w:r w:rsidR="00844CCD">
        <w:rPr>
          <w:rFonts w:ascii="Verdana" w:hAnsi="Verdana" w:cstheme="minorHAnsi"/>
          <w:sz w:val="28"/>
          <w:szCs w:val="28"/>
        </w:rPr>
        <w:t>:</w:t>
      </w:r>
      <w:r w:rsidR="00844CCD" w:rsidRPr="00844CCD">
        <w:t xml:space="preserve"> </w:t>
      </w:r>
      <w:r w:rsidR="00844CCD" w:rsidRPr="00844CCD">
        <w:rPr>
          <w:rFonts w:ascii="Verdana" w:hAnsi="Verdana" w:cstheme="minorHAnsi"/>
          <w:sz w:val="28"/>
          <w:szCs w:val="28"/>
        </w:rPr>
        <w:t>https://www.dnmm.org/contact-us/</w:t>
      </w:r>
    </w:p>
    <w:p w14:paraId="2F1511F0" w14:textId="77777777" w:rsidR="00C72371" w:rsidRDefault="00C72371" w:rsidP="00C72371">
      <w:pPr>
        <w:rPr>
          <w:rFonts w:ascii="Verdana" w:hAnsi="Verdana" w:cstheme="minorHAnsi"/>
          <w:sz w:val="28"/>
          <w:szCs w:val="28"/>
        </w:rPr>
      </w:pPr>
    </w:p>
    <w:p w14:paraId="0E54254D" w14:textId="77777777" w:rsidR="00844CCD" w:rsidRDefault="00844CCD" w:rsidP="00C72371">
      <w:pPr>
        <w:rPr>
          <w:rFonts w:ascii="Verdana" w:hAnsi="Verdana" w:cstheme="minorHAnsi"/>
          <w:sz w:val="28"/>
          <w:szCs w:val="28"/>
        </w:rPr>
      </w:pPr>
    </w:p>
    <w:p w14:paraId="7CF4F853" w14:textId="48ED6095" w:rsidR="00BD51B2" w:rsidRPr="00102D1D" w:rsidRDefault="00102D1D" w:rsidP="005C48FB">
      <w:pPr>
        <w:rPr>
          <w:rFonts w:ascii="Verdana" w:hAnsi="Verdana" w:cstheme="minorHAnsi"/>
          <w:b/>
          <w:bCs/>
          <w:sz w:val="32"/>
          <w:szCs w:val="32"/>
        </w:rPr>
      </w:pPr>
      <w:r w:rsidRPr="000A285C">
        <w:rPr>
          <w:rFonts w:ascii="Verdana" w:hAnsi="Verdana" w:cstheme="minorHAnsi"/>
          <w:b/>
          <w:bCs/>
          <w:sz w:val="32"/>
          <w:szCs w:val="32"/>
        </w:rPr>
        <w:t xml:space="preserve">Article </w:t>
      </w:r>
      <w:r w:rsidR="00103F44">
        <w:rPr>
          <w:rFonts w:ascii="Verdana" w:hAnsi="Verdana" w:cstheme="minorHAnsi"/>
          <w:b/>
          <w:bCs/>
          <w:sz w:val="32"/>
          <w:szCs w:val="32"/>
        </w:rPr>
        <w:t>6</w:t>
      </w:r>
      <w:r w:rsidRPr="000A285C">
        <w:rPr>
          <w:rFonts w:ascii="Verdana" w:hAnsi="Verdana" w:cstheme="minorHAnsi"/>
          <w:b/>
          <w:bCs/>
          <w:sz w:val="32"/>
          <w:szCs w:val="32"/>
        </w:rPr>
        <w:t xml:space="preserve">: </w:t>
      </w:r>
      <w:r w:rsidR="00133D9A">
        <w:rPr>
          <w:rFonts w:ascii="Verdana" w:hAnsi="Verdana" w:cstheme="minorHAnsi"/>
          <w:b/>
          <w:bCs/>
          <w:sz w:val="32"/>
          <w:szCs w:val="32"/>
        </w:rPr>
        <w:t>What Is a CIL</w:t>
      </w:r>
    </w:p>
    <w:p w14:paraId="438C9495" w14:textId="71D66426" w:rsidR="00133D9A" w:rsidRPr="00133D9A" w:rsidRDefault="00133D9A" w:rsidP="00133D9A">
      <w:pPr>
        <w:rPr>
          <w:rFonts w:ascii="Verdana" w:hAnsi="Verdana" w:cstheme="minorHAnsi"/>
          <w:sz w:val="28"/>
          <w:szCs w:val="28"/>
        </w:rPr>
      </w:pPr>
      <w:r w:rsidRPr="00133D9A">
        <w:rPr>
          <w:rFonts w:ascii="Verdana" w:hAnsi="Verdana" w:cstheme="minorHAnsi"/>
          <w:sz w:val="28"/>
          <w:szCs w:val="28"/>
        </w:rPr>
        <w:t>Many people have heard of Disability Network Mid-Michigan but aren't quite sure what we do. The answer is simple: we help people with disabilities live as independently as possible.</w:t>
      </w:r>
    </w:p>
    <w:p w14:paraId="6CECD88A" w14:textId="0F6EED7F" w:rsidR="00133D9A" w:rsidRDefault="00133D9A" w:rsidP="00133D9A">
      <w:pPr>
        <w:rPr>
          <w:rFonts w:ascii="Verdana" w:hAnsi="Verdana" w:cstheme="minorHAnsi"/>
          <w:sz w:val="28"/>
          <w:szCs w:val="28"/>
        </w:rPr>
      </w:pPr>
      <w:r w:rsidRPr="00133D9A">
        <w:rPr>
          <w:rFonts w:ascii="Verdana" w:hAnsi="Verdana" w:cstheme="minorHAnsi"/>
          <w:sz w:val="28"/>
          <w:szCs w:val="28"/>
        </w:rPr>
        <w:t xml:space="preserve">As one of Michigan's Centers for Independent Living, </w:t>
      </w:r>
      <w:r>
        <w:rPr>
          <w:rFonts w:ascii="Verdana" w:hAnsi="Verdana" w:cstheme="minorHAnsi"/>
          <w:sz w:val="28"/>
          <w:szCs w:val="28"/>
        </w:rPr>
        <w:t>we</w:t>
      </w:r>
      <w:r w:rsidRPr="00133D9A">
        <w:rPr>
          <w:rFonts w:ascii="Verdana" w:hAnsi="Verdana" w:cstheme="minorHAnsi"/>
          <w:sz w:val="28"/>
          <w:szCs w:val="28"/>
        </w:rPr>
        <w:t xml:space="preserve"> serve people with all types of disabilities. Whether someone is looking for resources, learning new skills, transitioning to a new living situation, or simply needs someone to help navigate a challenge, we're here to help.</w:t>
      </w:r>
      <w:r w:rsidR="00663156">
        <w:rPr>
          <w:rFonts w:ascii="Verdana" w:hAnsi="Verdana" w:cstheme="minorHAnsi"/>
          <w:sz w:val="28"/>
          <w:szCs w:val="28"/>
        </w:rPr>
        <w:t xml:space="preserve"> </w:t>
      </w:r>
      <w:r w:rsidRPr="00133D9A">
        <w:rPr>
          <w:rFonts w:ascii="Verdana" w:hAnsi="Verdana" w:cstheme="minorHAnsi"/>
          <w:sz w:val="28"/>
          <w:szCs w:val="28"/>
        </w:rPr>
        <w:t>Here are some of the ways we support our community:</w:t>
      </w:r>
    </w:p>
    <w:p w14:paraId="4A0B6CCC" w14:textId="77777777" w:rsidR="00133D9A" w:rsidRPr="00133D9A" w:rsidRDefault="00133D9A" w:rsidP="00133D9A">
      <w:pPr>
        <w:rPr>
          <w:rFonts w:ascii="Verdana" w:hAnsi="Verdana" w:cstheme="minorHAnsi"/>
          <w:sz w:val="28"/>
          <w:szCs w:val="28"/>
        </w:rPr>
      </w:pPr>
    </w:p>
    <w:p w14:paraId="553C29EF" w14:textId="7FFFDF06" w:rsidR="00133D9A" w:rsidRPr="00133D9A" w:rsidRDefault="00133D9A" w:rsidP="00133D9A">
      <w:pPr>
        <w:rPr>
          <w:rFonts w:ascii="Verdana" w:hAnsi="Verdana" w:cstheme="minorHAnsi"/>
          <w:b/>
          <w:bCs/>
          <w:sz w:val="28"/>
          <w:szCs w:val="28"/>
        </w:rPr>
      </w:pPr>
      <w:r>
        <w:rPr>
          <w:rFonts w:ascii="Verdana" w:hAnsi="Verdana" w:cstheme="minorHAnsi"/>
          <w:b/>
          <w:bCs/>
          <w:sz w:val="28"/>
          <w:szCs w:val="28"/>
        </w:rPr>
        <w:t>Need Help Understanding Your Rights?</w:t>
      </w:r>
    </w:p>
    <w:p w14:paraId="48566D3C" w14:textId="77777777" w:rsidR="00133D9A" w:rsidRDefault="00133D9A" w:rsidP="00133D9A">
      <w:pPr>
        <w:rPr>
          <w:rFonts w:ascii="Verdana" w:hAnsi="Verdana" w:cstheme="minorHAnsi"/>
          <w:sz w:val="28"/>
          <w:szCs w:val="28"/>
        </w:rPr>
      </w:pPr>
      <w:r w:rsidRPr="00133D9A">
        <w:rPr>
          <w:rFonts w:ascii="Verdana" w:hAnsi="Verdana" w:cstheme="minorHAnsi"/>
          <w:sz w:val="28"/>
          <w:szCs w:val="28"/>
        </w:rPr>
        <w:t xml:space="preserve">Everyone deserves the opportunity to live, work, and participate fully in their community. Our advocates help individuals understand their rights, solve problems, and navigate systems related to housing, transportation, education, employment, healthcare, and accessibility. </w:t>
      </w:r>
    </w:p>
    <w:p w14:paraId="1E138639" w14:textId="77777777" w:rsidR="00133D9A" w:rsidRDefault="00133D9A" w:rsidP="00133D9A">
      <w:pPr>
        <w:rPr>
          <w:rFonts w:ascii="Verdana" w:hAnsi="Verdana" w:cstheme="minorHAnsi"/>
          <w:sz w:val="28"/>
          <w:szCs w:val="28"/>
        </w:rPr>
      </w:pPr>
    </w:p>
    <w:p w14:paraId="232C7773" w14:textId="20D9C65A" w:rsidR="00133D9A" w:rsidRPr="00133D9A" w:rsidRDefault="00133D9A" w:rsidP="00133D9A">
      <w:pPr>
        <w:rPr>
          <w:rFonts w:ascii="Verdana" w:hAnsi="Verdana" w:cstheme="minorHAnsi"/>
          <w:b/>
          <w:bCs/>
          <w:sz w:val="28"/>
          <w:szCs w:val="28"/>
        </w:rPr>
      </w:pPr>
      <w:r>
        <w:rPr>
          <w:rFonts w:ascii="Verdana" w:hAnsi="Verdana" w:cstheme="minorHAnsi"/>
          <w:b/>
          <w:bCs/>
          <w:sz w:val="28"/>
          <w:szCs w:val="28"/>
        </w:rPr>
        <w:t>Moving Into Your Own Home?</w:t>
      </w:r>
    </w:p>
    <w:p w14:paraId="7BEF3172" w14:textId="77777777" w:rsidR="00133D9A" w:rsidRDefault="00133D9A" w:rsidP="00133D9A">
      <w:pPr>
        <w:rPr>
          <w:rFonts w:ascii="Verdana" w:hAnsi="Verdana" w:cstheme="minorHAnsi"/>
          <w:sz w:val="28"/>
          <w:szCs w:val="28"/>
        </w:rPr>
      </w:pPr>
      <w:r w:rsidRPr="00133D9A">
        <w:rPr>
          <w:rFonts w:ascii="Verdana" w:hAnsi="Verdana" w:cstheme="minorHAnsi"/>
          <w:sz w:val="28"/>
          <w:szCs w:val="28"/>
        </w:rPr>
        <w:t>Moving from a nursing facility, rehabilitation center, or other institutional setting back into the community can be overwhelming. We help individuals plan for a successful transition by connecting them with housing, community resources, and the supports they need to live independently.</w:t>
      </w:r>
    </w:p>
    <w:p w14:paraId="2684A5C2" w14:textId="77777777" w:rsidR="00133D9A" w:rsidRPr="00133D9A" w:rsidRDefault="00133D9A" w:rsidP="00133D9A">
      <w:pPr>
        <w:rPr>
          <w:rFonts w:ascii="Verdana" w:hAnsi="Verdana" w:cstheme="minorHAnsi"/>
          <w:sz w:val="28"/>
          <w:szCs w:val="28"/>
        </w:rPr>
      </w:pPr>
    </w:p>
    <w:p w14:paraId="2248D342" w14:textId="179FBEE4" w:rsidR="00133D9A" w:rsidRPr="00133D9A" w:rsidRDefault="00133D9A" w:rsidP="00133D9A">
      <w:pPr>
        <w:rPr>
          <w:rFonts w:ascii="Verdana" w:hAnsi="Verdana" w:cstheme="minorHAnsi"/>
          <w:b/>
          <w:bCs/>
          <w:sz w:val="28"/>
          <w:szCs w:val="28"/>
        </w:rPr>
      </w:pPr>
      <w:r>
        <w:rPr>
          <w:rFonts w:ascii="Verdana" w:hAnsi="Verdana" w:cstheme="minorHAnsi"/>
          <w:b/>
          <w:bCs/>
          <w:sz w:val="28"/>
          <w:szCs w:val="28"/>
        </w:rPr>
        <w:t xml:space="preserve">Want to Build </w:t>
      </w:r>
      <w:r w:rsidRPr="00133D9A">
        <w:rPr>
          <w:rFonts w:ascii="Verdana" w:hAnsi="Verdana" w:cstheme="minorHAnsi"/>
          <w:b/>
          <w:bCs/>
          <w:sz w:val="28"/>
          <w:szCs w:val="28"/>
        </w:rPr>
        <w:t>Independent Living Skills</w:t>
      </w:r>
      <w:r>
        <w:rPr>
          <w:rFonts w:ascii="Verdana" w:hAnsi="Verdana" w:cstheme="minorHAnsi"/>
          <w:b/>
          <w:bCs/>
          <w:sz w:val="28"/>
          <w:szCs w:val="28"/>
        </w:rPr>
        <w:t>?</w:t>
      </w:r>
    </w:p>
    <w:p w14:paraId="5EDD5395" w14:textId="64F51BF6" w:rsidR="00133D9A" w:rsidRDefault="00133D9A" w:rsidP="00133D9A">
      <w:pPr>
        <w:rPr>
          <w:rFonts w:ascii="Verdana" w:hAnsi="Verdana" w:cstheme="minorHAnsi"/>
          <w:sz w:val="28"/>
          <w:szCs w:val="28"/>
        </w:rPr>
      </w:pPr>
      <w:r w:rsidRPr="00133D9A">
        <w:rPr>
          <w:rFonts w:ascii="Verdana" w:hAnsi="Verdana" w:cstheme="minorHAnsi"/>
          <w:sz w:val="28"/>
          <w:szCs w:val="28"/>
        </w:rPr>
        <w:t>Sometimes maintaining independence simply means learning a new skill. We offer individualized support to help people build confidence in everyday activities such as budgeting, meal planning, transportation, technology, and managing life at home.</w:t>
      </w:r>
    </w:p>
    <w:p w14:paraId="3C140C66" w14:textId="77777777" w:rsidR="00133D9A" w:rsidRPr="00133D9A" w:rsidRDefault="00133D9A" w:rsidP="00133D9A">
      <w:pPr>
        <w:rPr>
          <w:rFonts w:ascii="Verdana" w:hAnsi="Verdana" w:cstheme="minorHAnsi"/>
          <w:sz w:val="28"/>
          <w:szCs w:val="28"/>
        </w:rPr>
      </w:pPr>
    </w:p>
    <w:p w14:paraId="6BDC5557" w14:textId="2A147C40" w:rsidR="00133D9A" w:rsidRPr="00133D9A" w:rsidRDefault="00133D9A" w:rsidP="00133D9A">
      <w:pPr>
        <w:rPr>
          <w:rFonts w:ascii="Verdana" w:hAnsi="Verdana" w:cstheme="minorHAnsi"/>
          <w:b/>
          <w:bCs/>
          <w:sz w:val="28"/>
          <w:szCs w:val="28"/>
        </w:rPr>
      </w:pPr>
      <w:r>
        <w:rPr>
          <w:rFonts w:ascii="Verdana" w:hAnsi="Verdana" w:cstheme="minorHAnsi"/>
          <w:b/>
          <w:bCs/>
          <w:sz w:val="28"/>
          <w:szCs w:val="28"/>
        </w:rPr>
        <w:t>Looking for Resources?</w:t>
      </w:r>
    </w:p>
    <w:p w14:paraId="7EC2DF1E" w14:textId="77777777" w:rsidR="00133D9A" w:rsidRPr="00133D9A" w:rsidRDefault="00133D9A" w:rsidP="00133D9A">
      <w:pPr>
        <w:rPr>
          <w:rFonts w:ascii="Verdana" w:hAnsi="Verdana" w:cstheme="minorHAnsi"/>
          <w:sz w:val="28"/>
          <w:szCs w:val="28"/>
        </w:rPr>
      </w:pPr>
      <w:r w:rsidRPr="00133D9A">
        <w:rPr>
          <w:rFonts w:ascii="Verdana" w:hAnsi="Verdana" w:cstheme="minorHAnsi"/>
          <w:sz w:val="28"/>
          <w:szCs w:val="28"/>
        </w:rPr>
        <w:t>Finding the right resource can be one of the biggest challenges. We connect people with local, state, and national programs that may be able to help with housing, transportation, employment, healthcare, benefits, assistive technology, and much more.</w:t>
      </w:r>
    </w:p>
    <w:p w14:paraId="72D2C1B7" w14:textId="77777777" w:rsidR="00133D9A" w:rsidRDefault="00133D9A" w:rsidP="00133D9A">
      <w:pPr>
        <w:rPr>
          <w:rFonts w:ascii="Verdana" w:hAnsi="Verdana" w:cstheme="minorHAnsi"/>
          <w:b/>
          <w:bCs/>
          <w:sz w:val="28"/>
          <w:szCs w:val="28"/>
        </w:rPr>
      </w:pPr>
    </w:p>
    <w:p w14:paraId="14F66D20" w14:textId="55451BF6" w:rsidR="00133D9A" w:rsidRPr="00133D9A" w:rsidRDefault="00590B19" w:rsidP="00133D9A">
      <w:pPr>
        <w:rPr>
          <w:rFonts w:ascii="Verdana" w:hAnsi="Verdana" w:cstheme="minorHAnsi"/>
          <w:b/>
          <w:bCs/>
          <w:sz w:val="28"/>
          <w:szCs w:val="28"/>
        </w:rPr>
      </w:pPr>
      <w:r>
        <w:rPr>
          <w:rFonts w:ascii="Verdana" w:hAnsi="Verdana" w:cstheme="minorHAnsi"/>
          <w:b/>
          <w:bCs/>
          <w:sz w:val="28"/>
          <w:szCs w:val="28"/>
        </w:rPr>
        <w:t>Looking to Connect with Others?</w:t>
      </w:r>
    </w:p>
    <w:p w14:paraId="4CC51567" w14:textId="5ECE2E38" w:rsidR="00133D9A" w:rsidRDefault="00133D9A" w:rsidP="00133D9A">
      <w:pPr>
        <w:rPr>
          <w:rFonts w:ascii="Verdana" w:hAnsi="Verdana" w:cstheme="minorHAnsi"/>
          <w:sz w:val="28"/>
          <w:szCs w:val="28"/>
        </w:rPr>
      </w:pPr>
      <w:r w:rsidRPr="00133D9A">
        <w:rPr>
          <w:rFonts w:ascii="Verdana" w:hAnsi="Verdana" w:cstheme="minorHAnsi"/>
          <w:sz w:val="28"/>
          <w:szCs w:val="28"/>
        </w:rPr>
        <w:t xml:space="preserve">One of the best sources of encouragement comes from someone who has walked a similar path. Our peer support services </w:t>
      </w:r>
      <w:r w:rsidR="00590B19">
        <w:rPr>
          <w:rFonts w:ascii="Verdana" w:hAnsi="Verdana" w:cstheme="minorHAnsi"/>
          <w:sz w:val="28"/>
          <w:szCs w:val="28"/>
        </w:rPr>
        <w:t xml:space="preserve">connect people </w:t>
      </w:r>
      <w:r w:rsidRPr="00133D9A">
        <w:rPr>
          <w:rFonts w:ascii="Verdana" w:hAnsi="Verdana" w:cstheme="minorHAnsi"/>
          <w:sz w:val="28"/>
          <w:szCs w:val="28"/>
        </w:rPr>
        <w:t>with others who understand the challenges of living with a disability and can share practical advice, support, and hope.</w:t>
      </w:r>
    </w:p>
    <w:p w14:paraId="16C5937C" w14:textId="77777777" w:rsidR="00590B19" w:rsidRPr="00133D9A" w:rsidRDefault="00590B19" w:rsidP="00133D9A">
      <w:pPr>
        <w:rPr>
          <w:rFonts w:ascii="Verdana" w:hAnsi="Verdana" w:cstheme="minorHAnsi"/>
          <w:sz w:val="28"/>
          <w:szCs w:val="28"/>
        </w:rPr>
      </w:pPr>
    </w:p>
    <w:p w14:paraId="3FD2F3C6" w14:textId="68F4781E" w:rsidR="00133D9A" w:rsidRPr="00133D9A" w:rsidRDefault="00590B19" w:rsidP="00133D9A">
      <w:pPr>
        <w:rPr>
          <w:rFonts w:ascii="Verdana" w:hAnsi="Verdana" w:cstheme="minorHAnsi"/>
          <w:b/>
          <w:bCs/>
          <w:sz w:val="28"/>
          <w:szCs w:val="28"/>
        </w:rPr>
      </w:pPr>
      <w:r>
        <w:rPr>
          <w:rFonts w:ascii="Verdana" w:hAnsi="Verdana" w:cstheme="minorHAnsi"/>
          <w:b/>
          <w:bCs/>
          <w:sz w:val="28"/>
          <w:szCs w:val="28"/>
        </w:rPr>
        <w:t xml:space="preserve">Wondering if Your Building is </w:t>
      </w:r>
      <w:r w:rsidR="00133D9A" w:rsidRPr="00133D9A">
        <w:rPr>
          <w:rFonts w:ascii="Verdana" w:hAnsi="Verdana" w:cstheme="minorHAnsi"/>
          <w:b/>
          <w:bCs/>
          <w:sz w:val="28"/>
          <w:szCs w:val="28"/>
        </w:rPr>
        <w:t>Accessib</w:t>
      </w:r>
      <w:r>
        <w:rPr>
          <w:rFonts w:ascii="Verdana" w:hAnsi="Verdana" w:cstheme="minorHAnsi"/>
          <w:b/>
          <w:bCs/>
          <w:sz w:val="28"/>
          <w:szCs w:val="28"/>
        </w:rPr>
        <w:t>le?</w:t>
      </w:r>
    </w:p>
    <w:p w14:paraId="1ADEC73A" w14:textId="2F98B760" w:rsidR="00133D9A" w:rsidRPr="00133D9A" w:rsidRDefault="00133D9A" w:rsidP="00133D9A">
      <w:pPr>
        <w:rPr>
          <w:rFonts w:ascii="Verdana" w:hAnsi="Verdana" w:cstheme="minorHAnsi"/>
          <w:sz w:val="28"/>
          <w:szCs w:val="28"/>
        </w:rPr>
      </w:pPr>
      <w:r w:rsidRPr="00133D9A">
        <w:rPr>
          <w:rFonts w:ascii="Verdana" w:hAnsi="Verdana" w:cstheme="minorHAnsi"/>
          <w:sz w:val="28"/>
          <w:szCs w:val="28"/>
        </w:rPr>
        <w:t>Creating inclusive spaces benefits everyone. We work with businesses</w:t>
      </w:r>
      <w:r w:rsidR="00590B19">
        <w:rPr>
          <w:rFonts w:ascii="Verdana" w:hAnsi="Verdana" w:cstheme="minorHAnsi"/>
          <w:sz w:val="28"/>
          <w:szCs w:val="28"/>
        </w:rPr>
        <w:t xml:space="preserve"> and</w:t>
      </w:r>
      <w:r w:rsidRPr="00133D9A">
        <w:rPr>
          <w:rFonts w:ascii="Verdana" w:hAnsi="Verdana" w:cstheme="minorHAnsi"/>
          <w:sz w:val="28"/>
          <w:szCs w:val="28"/>
        </w:rPr>
        <w:t xml:space="preserve"> organizations to identify barriers and recommend improvements that make facilities and programs more accessible for people of all abilities.</w:t>
      </w:r>
    </w:p>
    <w:p w14:paraId="23EC9C31" w14:textId="77777777" w:rsidR="00590B19" w:rsidRDefault="00590B19" w:rsidP="00133D9A">
      <w:pPr>
        <w:rPr>
          <w:rFonts w:ascii="Verdana" w:hAnsi="Verdana" w:cstheme="minorHAnsi"/>
          <w:b/>
          <w:bCs/>
          <w:sz w:val="28"/>
          <w:szCs w:val="28"/>
        </w:rPr>
      </w:pPr>
    </w:p>
    <w:p w14:paraId="6F8DBCCE" w14:textId="3B74A00F" w:rsidR="00133D9A" w:rsidRPr="00133D9A" w:rsidRDefault="00590B19" w:rsidP="00133D9A">
      <w:pPr>
        <w:rPr>
          <w:rFonts w:ascii="Verdana" w:hAnsi="Verdana" w:cstheme="minorHAnsi"/>
          <w:b/>
          <w:bCs/>
          <w:sz w:val="28"/>
          <w:szCs w:val="28"/>
        </w:rPr>
      </w:pPr>
      <w:r>
        <w:rPr>
          <w:rFonts w:ascii="Verdana" w:hAnsi="Verdana" w:cstheme="minorHAnsi"/>
          <w:b/>
          <w:bCs/>
          <w:sz w:val="28"/>
          <w:szCs w:val="28"/>
        </w:rPr>
        <w:t>Need Disability Awareness Training?</w:t>
      </w:r>
    </w:p>
    <w:p w14:paraId="2B9128A4" w14:textId="1C16DD41" w:rsidR="00133D9A" w:rsidRDefault="00133D9A" w:rsidP="00133D9A">
      <w:pPr>
        <w:rPr>
          <w:rFonts w:ascii="Verdana" w:hAnsi="Verdana" w:cstheme="minorHAnsi"/>
          <w:sz w:val="28"/>
          <w:szCs w:val="28"/>
        </w:rPr>
      </w:pPr>
      <w:r w:rsidRPr="00133D9A">
        <w:rPr>
          <w:rFonts w:ascii="Verdana" w:hAnsi="Verdana" w:cstheme="minorHAnsi"/>
          <w:sz w:val="28"/>
          <w:szCs w:val="28"/>
        </w:rPr>
        <w:t>Education helps create more inclusive communities. We provide presentations, workshops, and training on disability awareness, accessibility, inclusion, and other topics that help individuals and organizations better serve people with disabilities.</w:t>
      </w:r>
    </w:p>
    <w:p w14:paraId="199E1015" w14:textId="77777777" w:rsidR="00590B19" w:rsidRPr="00133D9A" w:rsidRDefault="00590B19" w:rsidP="00133D9A">
      <w:pPr>
        <w:rPr>
          <w:rFonts w:ascii="Verdana" w:hAnsi="Verdana" w:cstheme="minorHAnsi"/>
          <w:sz w:val="28"/>
          <w:szCs w:val="28"/>
        </w:rPr>
      </w:pPr>
    </w:p>
    <w:p w14:paraId="7AD0F484" w14:textId="77777777" w:rsidR="00133D9A" w:rsidRPr="00133D9A" w:rsidRDefault="00133D9A" w:rsidP="00133D9A">
      <w:pPr>
        <w:rPr>
          <w:rFonts w:ascii="Verdana" w:hAnsi="Verdana" w:cstheme="minorHAnsi"/>
          <w:b/>
          <w:bCs/>
          <w:sz w:val="28"/>
          <w:szCs w:val="28"/>
        </w:rPr>
      </w:pPr>
      <w:r w:rsidRPr="00133D9A">
        <w:rPr>
          <w:rFonts w:ascii="Verdana" w:hAnsi="Verdana" w:cstheme="minorHAnsi"/>
          <w:b/>
          <w:bCs/>
          <w:sz w:val="28"/>
          <w:szCs w:val="28"/>
        </w:rPr>
        <w:t>We're Here to Help</w:t>
      </w:r>
    </w:p>
    <w:p w14:paraId="3D415D18" w14:textId="113B7263" w:rsidR="00133D9A" w:rsidRPr="00133D9A" w:rsidRDefault="00133D9A" w:rsidP="00133D9A">
      <w:pPr>
        <w:rPr>
          <w:rFonts w:ascii="Verdana" w:hAnsi="Verdana" w:cstheme="minorHAnsi"/>
          <w:sz w:val="28"/>
          <w:szCs w:val="28"/>
        </w:rPr>
      </w:pPr>
      <w:r w:rsidRPr="00133D9A">
        <w:rPr>
          <w:rFonts w:ascii="Verdana" w:hAnsi="Verdana" w:cstheme="minorHAnsi"/>
          <w:sz w:val="28"/>
          <w:szCs w:val="28"/>
        </w:rPr>
        <w:lastRenderedPageBreak/>
        <w:t xml:space="preserve">You don't have to know exactly which service you need. If you have a question, need support, or simply aren't sure where to start, </w:t>
      </w:r>
      <w:r w:rsidR="00663156">
        <w:rPr>
          <w:rFonts w:ascii="Verdana" w:hAnsi="Verdana" w:cstheme="minorHAnsi"/>
          <w:sz w:val="28"/>
          <w:szCs w:val="28"/>
        </w:rPr>
        <w:t>contact us</w:t>
      </w:r>
      <w:r w:rsidRPr="00133D9A">
        <w:rPr>
          <w:rFonts w:ascii="Verdana" w:hAnsi="Verdana" w:cstheme="minorHAnsi"/>
          <w:sz w:val="28"/>
          <w:szCs w:val="28"/>
        </w:rPr>
        <w:t>. We'll listen, answer your questions, and help connect you with the resources that best meet your needs.</w:t>
      </w:r>
    </w:p>
    <w:p w14:paraId="09383F61" w14:textId="77777777" w:rsidR="00590B19" w:rsidRPr="00590B19" w:rsidRDefault="00590B19" w:rsidP="00133D9A">
      <w:pPr>
        <w:rPr>
          <w:rFonts w:ascii="Verdana" w:hAnsi="Verdana" w:cstheme="minorHAnsi"/>
          <w:sz w:val="28"/>
          <w:szCs w:val="28"/>
        </w:rPr>
      </w:pPr>
    </w:p>
    <w:p w14:paraId="54B5EDE3" w14:textId="7D7C6823" w:rsidR="00CD48B4" w:rsidRDefault="00590B19" w:rsidP="00CD48B4">
      <w:pPr>
        <w:rPr>
          <w:rFonts w:ascii="Verdana" w:hAnsi="Verdana" w:cstheme="minorHAnsi"/>
          <w:sz w:val="28"/>
          <w:szCs w:val="28"/>
        </w:rPr>
      </w:pPr>
      <w:r w:rsidRPr="00590B19">
        <w:rPr>
          <w:rFonts w:ascii="Verdana" w:hAnsi="Verdana" w:cstheme="minorHAnsi"/>
          <w:sz w:val="28"/>
          <w:szCs w:val="28"/>
        </w:rPr>
        <w:t>Contact Us</w:t>
      </w:r>
      <w:r w:rsidR="00795F7D">
        <w:rPr>
          <w:rFonts w:ascii="Verdana" w:hAnsi="Verdana" w:cstheme="minorHAnsi"/>
          <w:sz w:val="28"/>
          <w:szCs w:val="28"/>
        </w:rPr>
        <w:t>:</w:t>
      </w:r>
    </w:p>
    <w:p w14:paraId="1A697A5A" w14:textId="7A686ED5" w:rsidR="00795F7D" w:rsidRPr="00CD48B4" w:rsidRDefault="00795F7D" w:rsidP="00CD48B4">
      <w:pPr>
        <w:rPr>
          <w:rFonts w:ascii="Verdana" w:hAnsi="Verdana" w:cstheme="minorHAnsi"/>
          <w:sz w:val="28"/>
          <w:szCs w:val="28"/>
        </w:rPr>
      </w:pPr>
      <w:r w:rsidRPr="00795F7D">
        <w:rPr>
          <w:rFonts w:ascii="Verdana" w:hAnsi="Verdana" w:cstheme="minorHAnsi"/>
          <w:sz w:val="28"/>
          <w:szCs w:val="28"/>
        </w:rPr>
        <w:t>https://www.dnmm.org/contact-us/</w:t>
      </w:r>
    </w:p>
    <w:p w14:paraId="213B7A38" w14:textId="77777777" w:rsidR="00590B19" w:rsidRDefault="00590B19" w:rsidP="007873DC">
      <w:pPr>
        <w:rPr>
          <w:rFonts w:ascii="Verdana" w:hAnsi="Verdana" w:cstheme="minorHAnsi"/>
          <w:color w:val="FF0000"/>
          <w:sz w:val="28"/>
          <w:szCs w:val="28"/>
        </w:rPr>
      </w:pPr>
    </w:p>
    <w:p w14:paraId="2005EEE0" w14:textId="54D8D2E2" w:rsidR="007873DC" w:rsidRPr="00E92049" w:rsidRDefault="007873DC" w:rsidP="007873DC">
      <w:pPr>
        <w:rPr>
          <w:rFonts w:ascii="Verdana" w:hAnsi="Verdana" w:cstheme="minorHAnsi"/>
          <w:b/>
          <w:bCs/>
          <w:sz w:val="32"/>
          <w:szCs w:val="32"/>
        </w:rPr>
      </w:pPr>
      <w:r w:rsidRPr="00E92049">
        <w:rPr>
          <w:rFonts w:ascii="Verdana" w:hAnsi="Verdana" w:cstheme="minorHAnsi"/>
          <w:b/>
          <w:bCs/>
          <w:sz w:val="32"/>
          <w:szCs w:val="32"/>
        </w:rPr>
        <w:t xml:space="preserve">Article </w:t>
      </w:r>
      <w:r w:rsidR="00103F44">
        <w:rPr>
          <w:rFonts w:ascii="Verdana" w:hAnsi="Verdana" w:cstheme="minorHAnsi"/>
          <w:b/>
          <w:bCs/>
          <w:sz w:val="32"/>
          <w:szCs w:val="32"/>
        </w:rPr>
        <w:t>7</w:t>
      </w:r>
      <w:r w:rsidRPr="00E92049">
        <w:rPr>
          <w:rFonts w:ascii="Verdana" w:hAnsi="Verdana" w:cstheme="minorHAnsi"/>
          <w:b/>
          <w:bCs/>
          <w:sz w:val="32"/>
          <w:szCs w:val="32"/>
        </w:rPr>
        <w:t>: Statement of Inclusion</w:t>
      </w:r>
    </w:p>
    <w:p w14:paraId="1EA9C9FD" w14:textId="77777777" w:rsidR="007873DC" w:rsidRPr="00902FF7" w:rsidRDefault="007873DC" w:rsidP="007873DC">
      <w:pPr>
        <w:rPr>
          <w:rFonts w:ascii="Verdana" w:hAnsi="Verdana" w:cstheme="minorHAnsi"/>
          <w:sz w:val="28"/>
          <w:szCs w:val="28"/>
        </w:rPr>
      </w:pPr>
      <w:r w:rsidRPr="00902FF7">
        <w:rPr>
          <w:rFonts w:ascii="Verdana" w:hAnsi="Verdana" w:cstheme="minorHAnsi"/>
          <w:sz w:val="28"/>
          <w:szCs w:val="28"/>
        </w:rPr>
        <w:t>Inclusion is a universal human right for all people, regardless of race, age, gender, religion, disability, sexual orientation, or any other discernible quality. To be inclusive is to promote a sense of belonging, respect, and value for who you are as a person. It is about equal access and opportunities for everyone. Inclusion is an integral part of our Independent Living philosophy and of our agency's vision of accessible and inclusive communities.</w:t>
      </w:r>
    </w:p>
    <w:p w14:paraId="72B6B4BE" w14:textId="77777777" w:rsidR="007873DC" w:rsidRPr="00902FF7" w:rsidRDefault="007873DC" w:rsidP="007873DC">
      <w:pPr>
        <w:rPr>
          <w:rFonts w:ascii="Verdana" w:hAnsi="Verdana" w:cstheme="minorHAnsi"/>
          <w:sz w:val="28"/>
          <w:szCs w:val="28"/>
        </w:rPr>
      </w:pPr>
    </w:p>
    <w:p w14:paraId="6640C1F3" w14:textId="77777777" w:rsidR="007873DC" w:rsidRPr="00902FF7" w:rsidRDefault="007873DC" w:rsidP="007873DC">
      <w:pPr>
        <w:rPr>
          <w:rFonts w:ascii="Verdana" w:hAnsi="Verdana" w:cstheme="minorHAnsi"/>
          <w:sz w:val="28"/>
          <w:szCs w:val="28"/>
        </w:rPr>
      </w:pPr>
      <w:r w:rsidRPr="00902FF7">
        <w:rPr>
          <w:rFonts w:ascii="Verdana" w:hAnsi="Verdana" w:cstheme="minorHAnsi"/>
          <w:sz w:val="28"/>
          <w:szCs w:val="28"/>
        </w:rPr>
        <w:t>DNMM offices have been, and continue to be, places of solace, understanding, and information for all. We are committed to promoting and protecting diversity and inclusion, within our offices, among our community partners, and throughout the 15 Centers for Independent Living in Michigan.</w:t>
      </w:r>
    </w:p>
    <w:p w14:paraId="5D5D7AE4" w14:textId="77777777" w:rsidR="007873DC" w:rsidRPr="00902FF7" w:rsidRDefault="007873DC" w:rsidP="007873DC">
      <w:pPr>
        <w:rPr>
          <w:rFonts w:ascii="Verdana" w:hAnsi="Verdana" w:cstheme="minorHAnsi"/>
          <w:sz w:val="28"/>
          <w:szCs w:val="28"/>
        </w:rPr>
      </w:pPr>
    </w:p>
    <w:p w14:paraId="4ED93DD1" w14:textId="48B45692" w:rsidR="007873DC" w:rsidRPr="00E92049" w:rsidRDefault="007873DC" w:rsidP="007873DC">
      <w:pPr>
        <w:rPr>
          <w:rFonts w:ascii="Verdana" w:hAnsi="Verdana" w:cstheme="minorHAnsi"/>
          <w:b/>
          <w:bCs/>
          <w:sz w:val="32"/>
          <w:szCs w:val="32"/>
        </w:rPr>
      </w:pPr>
      <w:r w:rsidRPr="00E92049">
        <w:rPr>
          <w:rFonts w:ascii="Verdana" w:hAnsi="Verdana" w:cstheme="minorHAnsi"/>
          <w:b/>
          <w:bCs/>
          <w:sz w:val="32"/>
          <w:szCs w:val="32"/>
        </w:rPr>
        <w:t>Article</w:t>
      </w:r>
      <w:r w:rsidR="00A65A7C" w:rsidRPr="00E92049">
        <w:rPr>
          <w:rFonts w:ascii="Verdana" w:hAnsi="Verdana" w:cstheme="minorHAnsi"/>
          <w:b/>
          <w:bCs/>
          <w:sz w:val="32"/>
          <w:szCs w:val="32"/>
        </w:rPr>
        <w:t xml:space="preserve"> </w:t>
      </w:r>
      <w:r w:rsidR="00103F44">
        <w:rPr>
          <w:rFonts w:ascii="Verdana" w:hAnsi="Verdana" w:cstheme="minorHAnsi"/>
          <w:b/>
          <w:bCs/>
          <w:sz w:val="32"/>
          <w:szCs w:val="32"/>
        </w:rPr>
        <w:t>8</w:t>
      </w:r>
      <w:r w:rsidRPr="00E92049">
        <w:rPr>
          <w:rFonts w:ascii="Verdana" w:hAnsi="Verdana" w:cstheme="minorHAnsi"/>
          <w:b/>
          <w:bCs/>
          <w:sz w:val="32"/>
          <w:szCs w:val="32"/>
        </w:rPr>
        <w:t>: Accessibility Statement</w:t>
      </w:r>
    </w:p>
    <w:p w14:paraId="7F2556EF" w14:textId="4F84D993" w:rsidR="007873DC" w:rsidRPr="00902FF7" w:rsidRDefault="007873DC" w:rsidP="007873DC">
      <w:pPr>
        <w:rPr>
          <w:rFonts w:ascii="Verdana" w:hAnsi="Verdana" w:cstheme="minorHAnsi"/>
          <w:sz w:val="28"/>
          <w:szCs w:val="28"/>
        </w:rPr>
      </w:pPr>
      <w:r w:rsidRPr="00902FF7">
        <w:rPr>
          <w:rFonts w:ascii="Verdana" w:hAnsi="Verdana" w:cstheme="minorHAnsi"/>
          <w:sz w:val="28"/>
          <w:szCs w:val="28"/>
        </w:rPr>
        <w:t xml:space="preserve">DNMM advocates for the removal of barriers to independence and full inclusion of people with disabilities throughout the Mid-Michigan area. DNMM pledges to ensure accessibility. Each year, DNMM conducts a review of its own architectural, environmental, attitudinal, employment, communication, transportation, and other barriers that may exist </w:t>
      </w:r>
      <w:r w:rsidR="00054425">
        <w:rPr>
          <w:rFonts w:ascii="Verdana" w:hAnsi="Verdana" w:cstheme="minorHAnsi"/>
          <w:sz w:val="28"/>
          <w:szCs w:val="28"/>
        </w:rPr>
        <w:t>that</w:t>
      </w:r>
      <w:r w:rsidRPr="00902FF7">
        <w:rPr>
          <w:rFonts w:ascii="Verdana" w:hAnsi="Verdana" w:cstheme="minorHAnsi"/>
          <w:sz w:val="28"/>
          <w:szCs w:val="28"/>
        </w:rPr>
        <w:t xml:space="preserve"> prohibit full access to our services.  </w:t>
      </w:r>
    </w:p>
    <w:p w14:paraId="56851120" w14:textId="77777777" w:rsidR="007873DC" w:rsidRPr="00902FF7" w:rsidRDefault="007873DC" w:rsidP="007873DC">
      <w:pPr>
        <w:rPr>
          <w:rFonts w:ascii="Verdana" w:hAnsi="Verdana" w:cstheme="minorHAnsi"/>
          <w:sz w:val="28"/>
          <w:szCs w:val="28"/>
        </w:rPr>
      </w:pPr>
    </w:p>
    <w:p w14:paraId="725ACA0B" w14:textId="41BB789D" w:rsidR="007873DC" w:rsidRDefault="007873DC" w:rsidP="00543EF8">
      <w:pPr>
        <w:rPr>
          <w:rFonts w:ascii="Verdana" w:hAnsi="Verdana" w:cstheme="minorHAnsi"/>
          <w:sz w:val="28"/>
          <w:szCs w:val="28"/>
        </w:rPr>
      </w:pPr>
      <w:r w:rsidRPr="00902FF7">
        <w:rPr>
          <w:rFonts w:ascii="Verdana" w:hAnsi="Verdana" w:cstheme="minorHAnsi"/>
          <w:sz w:val="28"/>
          <w:szCs w:val="28"/>
        </w:rPr>
        <w:t>If you have any issues o</w:t>
      </w:r>
      <w:r w:rsidR="00054425">
        <w:rPr>
          <w:rFonts w:ascii="Verdana" w:hAnsi="Verdana" w:cstheme="minorHAnsi"/>
          <w:sz w:val="28"/>
          <w:szCs w:val="28"/>
        </w:rPr>
        <w:t>r</w:t>
      </w:r>
      <w:r w:rsidRPr="00902FF7">
        <w:rPr>
          <w:rFonts w:ascii="Verdana" w:hAnsi="Verdana" w:cstheme="minorHAnsi"/>
          <w:sz w:val="28"/>
          <w:szCs w:val="28"/>
        </w:rPr>
        <w:t xml:space="preserve"> concern</w:t>
      </w:r>
      <w:r w:rsidR="00054425">
        <w:rPr>
          <w:rFonts w:ascii="Verdana" w:hAnsi="Verdana" w:cstheme="minorHAnsi"/>
          <w:sz w:val="28"/>
          <w:szCs w:val="28"/>
        </w:rPr>
        <w:t>s</w:t>
      </w:r>
      <w:r w:rsidRPr="00902FF7">
        <w:rPr>
          <w:rFonts w:ascii="Verdana" w:hAnsi="Verdana" w:cstheme="minorHAnsi"/>
          <w:sz w:val="28"/>
          <w:szCs w:val="28"/>
        </w:rPr>
        <w:t xml:space="preserve"> regarding the accessibility of DNMM services and facilities, we encourage you to share that information with us.</w:t>
      </w:r>
    </w:p>
    <w:p w14:paraId="6511193E" w14:textId="77777777" w:rsidR="00054425" w:rsidRDefault="00054425" w:rsidP="00543EF8">
      <w:pPr>
        <w:rPr>
          <w:rFonts w:ascii="Verdana" w:hAnsi="Verdana" w:cstheme="minorHAnsi"/>
          <w:sz w:val="28"/>
          <w:szCs w:val="28"/>
        </w:rPr>
      </w:pPr>
    </w:p>
    <w:p w14:paraId="07BC526A"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Please send your concerns or suggestions to:</w:t>
      </w:r>
    </w:p>
    <w:p w14:paraId="5EB256C4"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Executive Director</w:t>
      </w:r>
    </w:p>
    <w:p w14:paraId="7AB7881F"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Disability Network Mid-Michigan</w:t>
      </w:r>
    </w:p>
    <w:p w14:paraId="6DEE152E"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lastRenderedPageBreak/>
        <w:t>1705 S. Saginaw Road</w:t>
      </w:r>
    </w:p>
    <w:p w14:paraId="61AF7294"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Midland, MI 48640</w:t>
      </w:r>
    </w:p>
    <w:p w14:paraId="22CB951F" w14:textId="77777777" w:rsidR="00054425" w:rsidRPr="009E606A" w:rsidRDefault="00054425" w:rsidP="00054425">
      <w:pPr>
        <w:rPr>
          <w:rFonts w:ascii="Verdana" w:hAnsi="Verdana" w:cstheme="minorHAnsi"/>
          <w:sz w:val="28"/>
          <w:szCs w:val="28"/>
        </w:rPr>
      </w:pPr>
    </w:p>
    <w:p w14:paraId="77249BAD"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w:t>
      </w:r>
    </w:p>
    <w:p w14:paraId="52753EBF" w14:textId="7138D94E"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 xml:space="preserve">Disability Network Mid-Michigan provides services in Alcona, Arenac, Bay, Clare, Gladwin, Gratiot, Iosco, Isabella, Midland, Ogemaw, </w:t>
      </w:r>
      <w:r w:rsidR="00967064" w:rsidRPr="009E606A">
        <w:rPr>
          <w:rFonts w:ascii="Verdana" w:hAnsi="Verdana" w:cstheme="minorHAnsi"/>
          <w:sz w:val="28"/>
          <w:szCs w:val="28"/>
        </w:rPr>
        <w:t>Roscommon,</w:t>
      </w:r>
      <w:r w:rsidRPr="009E606A">
        <w:rPr>
          <w:rFonts w:ascii="Verdana" w:hAnsi="Verdana" w:cstheme="minorHAnsi"/>
          <w:sz w:val="28"/>
          <w:szCs w:val="28"/>
        </w:rPr>
        <w:t xml:space="preserve"> and Saginaw counties.</w:t>
      </w:r>
    </w:p>
    <w:p w14:paraId="76F50BD0" w14:textId="77777777" w:rsidR="00054425" w:rsidRPr="009E606A" w:rsidRDefault="00054425" w:rsidP="00054425">
      <w:pPr>
        <w:rPr>
          <w:rFonts w:ascii="Verdana" w:hAnsi="Verdana" w:cstheme="minorHAnsi"/>
          <w:sz w:val="28"/>
          <w:szCs w:val="28"/>
        </w:rPr>
      </w:pPr>
    </w:p>
    <w:p w14:paraId="31D31004"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989-835-4041</w:t>
      </w:r>
    </w:p>
    <w:p w14:paraId="091A410C" w14:textId="77777777" w:rsidR="00054425" w:rsidRPr="009E606A" w:rsidRDefault="00054425" w:rsidP="00054425">
      <w:pPr>
        <w:rPr>
          <w:rFonts w:ascii="Verdana" w:hAnsi="Verdana" w:cstheme="minorHAnsi"/>
          <w:sz w:val="28"/>
          <w:szCs w:val="28"/>
        </w:rPr>
      </w:pPr>
    </w:p>
    <w:p w14:paraId="4F3E29CC"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dnmm.org</w:t>
      </w:r>
    </w:p>
    <w:p w14:paraId="1ED6590B" w14:textId="77777777" w:rsidR="00054425" w:rsidRPr="009E606A" w:rsidRDefault="00054425" w:rsidP="00054425">
      <w:pPr>
        <w:rPr>
          <w:rFonts w:ascii="Verdana" w:hAnsi="Verdana" w:cstheme="minorHAnsi"/>
          <w:sz w:val="28"/>
          <w:szCs w:val="28"/>
        </w:rPr>
      </w:pPr>
    </w:p>
    <w:p w14:paraId="2022BDFC" w14:textId="77777777" w:rsidR="00054425" w:rsidRPr="009E606A" w:rsidRDefault="00054425" w:rsidP="00054425">
      <w:pPr>
        <w:rPr>
          <w:rFonts w:ascii="Verdana" w:hAnsi="Verdana" w:cstheme="minorHAnsi"/>
          <w:sz w:val="28"/>
          <w:szCs w:val="28"/>
        </w:rPr>
      </w:pPr>
      <w:r w:rsidRPr="009E606A">
        <w:rPr>
          <w:rFonts w:ascii="Verdana" w:hAnsi="Verdana" w:cstheme="minorHAnsi"/>
          <w:sz w:val="28"/>
          <w:szCs w:val="28"/>
        </w:rPr>
        <w:t>##END</w:t>
      </w:r>
    </w:p>
    <w:p w14:paraId="610B40A8" w14:textId="77777777" w:rsidR="00054425" w:rsidRPr="00902FF7" w:rsidRDefault="00054425" w:rsidP="00543EF8">
      <w:pPr>
        <w:rPr>
          <w:rFonts w:ascii="Verdana" w:hAnsi="Verdana" w:cstheme="minorHAnsi"/>
          <w:sz w:val="28"/>
          <w:szCs w:val="28"/>
        </w:rPr>
      </w:pPr>
    </w:p>
    <w:sectPr w:rsidR="00054425" w:rsidRPr="00902FF7" w:rsidSect="0052063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Poppins">
    <w:panose1 w:val="00000500000000000000"/>
    <w:charset w:val="4D"/>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428E1"/>
    <w:multiLevelType w:val="hybridMultilevel"/>
    <w:tmpl w:val="D9226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B116A"/>
    <w:multiLevelType w:val="hybridMultilevel"/>
    <w:tmpl w:val="84C0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B5D77"/>
    <w:multiLevelType w:val="multilevel"/>
    <w:tmpl w:val="B51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71B8E"/>
    <w:multiLevelType w:val="multilevel"/>
    <w:tmpl w:val="BD62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13A69"/>
    <w:multiLevelType w:val="multilevel"/>
    <w:tmpl w:val="074C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83C3D"/>
    <w:multiLevelType w:val="multilevel"/>
    <w:tmpl w:val="7F2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A7494"/>
    <w:multiLevelType w:val="hybridMultilevel"/>
    <w:tmpl w:val="D36218BC"/>
    <w:lvl w:ilvl="0" w:tplc="C3F05B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F4AD7"/>
    <w:multiLevelType w:val="multilevel"/>
    <w:tmpl w:val="E242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270FC"/>
    <w:multiLevelType w:val="hybridMultilevel"/>
    <w:tmpl w:val="E82A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23336"/>
    <w:multiLevelType w:val="multilevel"/>
    <w:tmpl w:val="B28403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B6444"/>
    <w:multiLevelType w:val="hybridMultilevel"/>
    <w:tmpl w:val="B1B0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D112F"/>
    <w:multiLevelType w:val="multilevel"/>
    <w:tmpl w:val="C818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8641A"/>
    <w:multiLevelType w:val="multilevel"/>
    <w:tmpl w:val="ED88F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DD5731"/>
    <w:multiLevelType w:val="multilevel"/>
    <w:tmpl w:val="69A6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5D6224"/>
    <w:multiLevelType w:val="multilevel"/>
    <w:tmpl w:val="9D48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C01FA8"/>
    <w:multiLevelType w:val="multilevel"/>
    <w:tmpl w:val="7082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E12CF2"/>
    <w:multiLevelType w:val="hybridMultilevel"/>
    <w:tmpl w:val="E252F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E23C21"/>
    <w:multiLevelType w:val="hybridMultilevel"/>
    <w:tmpl w:val="1598D712"/>
    <w:lvl w:ilvl="0" w:tplc="5D864486">
      <w:start w:val="1"/>
      <w:numFmt w:val="bullet"/>
      <w:lvlText w:val="-"/>
      <w:lvlJc w:val="left"/>
      <w:pPr>
        <w:ind w:left="720" w:hanging="360"/>
      </w:pPr>
      <w:rPr>
        <w:rFonts w:ascii="Verdana" w:eastAsia="Times New Roman" w:hAnsi="Verdan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26B45"/>
    <w:multiLevelType w:val="hybridMultilevel"/>
    <w:tmpl w:val="07F4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8308A"/>
    <w:multiLevelType w:val="multilevel"/>
    <w:tmpl w:val="C8AE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A82718"/>
    <w:multiLevelType w:val="hybridMultilevel"/>
    <w:tmpl w:val="F96A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E82547"/>
    <w:multiLevelType w:val="multilevel"/>
    <w:tmpl w:val="9E78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32ECF"/>
    <w:multiLevelType w:val="multilevel"/>
    <w:tmpl w:val="E1668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D3B87"/>
    <w:multiLevelType w:val="hybridMultilevel"/>
    <w:tmpl w:val="C59EF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1514EC"/>
    <w:multiLevelType w:val="multilevel"/>
    <w:tmpl w:val="C060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16375B"/>
    <w:multiLevelType w:val="hybridMultilevel"/>
    <w:tmpl w:val="9C1A1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710E2B"/>
    <w:multiLevelType w:val="multilevel"/>
    <w:tmpl w:val="5AFE2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5E35B9"/>
    <w:multiLevelType w:val="hybridMultilevel"/>
    <w:tmpl w:val="8C30B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942AAE"/>
    <w:multiLevelType w:val="hybridMultilevel"/>
    <w:tmpl w:val="22A4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36BB9"/>
    <w:multiLevelType w:val="multilevel"/>
    <w:tmpl w:val="C73E4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316407"/>
    <w:multiLevelType w:val="multilevel"/>
    <w:tmpl w:val="4266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1055CC"/>
    <w:multiLevelType w:val="hybridMultilevel"/>
    <w:tmpl w:val="B2FABEC0"/>
    <w:lvl w:ilvl="0" w:tplc="D424E480">
      <w:numFmt w:val="bullet"/>
      <w:lvlText w:val="-"/>
      <w:lvlJc w:val="left"/>
      <w:pPr>
        <w:ind w:left="720" w:hanging="360"/>
      </w:pPr>
      <w:rPr>
        <w:rFonts w:ascii="Verdana" w:eastAsia="Times New Roman" w:hAnsi="Verdan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DD6D82"/>
    <w:multiLevelType w:val="multilevel"/>
    <w:tmpl w:val="B8D2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6F5B52"/>
    <w:multiLevelType w:val="hybridMultilevel"/>
    <w:tmpl w:val="6520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C5712D"/>
    <w:multiLevelType w:val="multilevel"/>
    <w:tmpl w:val="1152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C330CE"/>
    <w:multiLevelType w:val="multilevel"/>
    <w:tmpl w:val="1F46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3B2802"/>
    <w:multiLevelType w:val="hybridMultilevel"/>
    <w:tmpl w:val="2536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017536"/>
    <w:multiLevelType w:val="multilevel"/>
    <w:tmpl w:val="CE46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543623"/>
    <w:multiLevelType w:val="hybridMultilevel"/>
    <w:tmpl w:val="3AE0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4E3971"/>
    <w:multiLevelType w:val="multilevel"/>
    <w:tmpl w:val="ED02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7A4550"/>
    <w:multiLevelType w:val="hybridMultilevel"/>
    <w:tmpl w:val="F4805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6E0661"/>
    <w:multiLevelType w:val="hybridMultilevel"/>
    <w:tmpl w:val="AA3EA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E3209"/>
    <w:multiLevelType w:val="multilevel"/>
    <w:tmpl w:val="7652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4A2469"/>
    <w:multiLevelType w:val="multilevel"/>
    <w:tmpl w:val="0012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7371DF"/>
    <w:multiLevelType w:val="hybridMultilevel"/>
    <w:tmpl w:val="A48290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5" w15:restartNumberingAfterBreak="0">
    <w:nsid w:val="7FC56F9A"/>
    <w:multiLevelType w:val="multilevel"/>
    <w:tmpl w:val="236E8C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610928">
    <w:abstractNumId w:val="6"/>
  </w:num>
  <w:num w:numId="2" w16cid:durableId="137500151">
    <w:abstractNumId w:val="37"/>
  </w:num>
  <w:num w:numId="3" w16cid:durableId="834682519">
    <w:abstractNumId w:val="21"/>
  </w:num>
  <w:num w:numId="4" w16cid:durableId="1440680211">
    <w:abstractNumId w:val="26"/>
  </w:num>
  <w:num w:numId="5" w16cid:durableId="1639189401">
    <w:abstractNumId w:val="3"/>
  </w:num>
  <w:num w:numId="6" w16cid:durableId="1375497489">
    <w:abstractNumId w:val="24"/>
  </w:num>
  <w:num w:numId="7" w16cid:durableId="2051344667">
    <w:abstractNumId w:val="5"/>
  </w:num>
  <w:num w:numId="8" w16cid:durableId="1934970333">
    <w:abstractNumId w:val="35"/>
  </w:num>
  <w:num w:numId="9" w16cid:durableId="372657805">
    <w:abstractNumId w:val="29"/>
  </w:num>
  <w:num w:numId="10" w16cid:durableId="888615000">
    <w:abstractNumId w:val="19"/>
  </w:num>
  <w:num w:numId="11" w16cid:durableId="1590891692">
    <w:abstractNumId w:val="9"/>
  </w:num>
  <w:num w:numId="12" w16cid:durableId="670449807">
    <w:abstractNumId w:val="23"/>
  </w:num>
  <w:num w:numId="13" w16cid:durableId="104857724">
    <w:abstractNumId w:val="25"/>
  </w:num>
  <w:num w:numId="14" w16cid:durableId="140121196">
    <w:abstractNumId w:val="10"/>
  </w:num>
  <w:num w:numId="15" w16cid:durableId="3484432">
    <w:abstractNumId w:val="28"/>
  </w:num>
  <w:num w:numId="16" w16cid:durableId="1169713966">
    <w:abstractNumId w:val="1"/>
  </w:num>
  <w:num w:numId="17" w16cid:durableId="986475605">
    <w:abstractNumId w:val="20"/>
  </w:num>
  <w:num w:numId="18" w16cid:durableId="1292401271">
    <w:abstractNumId w:val="41"/>
  </w:num>
  <w:num w:numId="19" w16cid:durableId="1821455688">
    <w:abstractNumId w:val="16"/>
  </w:num>
  <w:num w:numId="20" w16cid:durableId="765538062">
    <w:abstractNumId w:val="40"/>
  </w:num>
  <w:num w:numId="21" w16cid:durableId="1166019766">
    <w:abstractNumId w:val="45"/>
  </w:num>
  <w:num w:numId="22" w16cid:durableId="1303462751">
    <w:abstractNumId w:val="34"/>
  </w:num>
  <w:num w:numId="23" w16cid:durableId="1725715033">
    <w:abstractNumId w:val="33"/>
  </w:num>
  <w:num w:numId="24" w16cid:durableId="2055735442">
    <w:abstractNumId w:val="22"/>
  </w:num>
  <w:num w:numId="25" w16cid:durableId="24840705">
    <w:abstractNumId w:val="44"/>
  </w:num>
  <w:num w:numId="26" w16cid:durableId="2102288095">
    <w:abstractNumId w:val="42"/>
  </w:num>
  <w:num w:numId="27" w16cid:durableId="79301227">
    <w:abstractNumId w:val="2"/>
  </w:num>
  <w:num w:numId="28" w16cid:durableId="727192334">
    <w:abstractNumId w:val="39"/>
  </w:num>
  <w:num w:numId="29" w16cid:durableId="89857793">
    <w:abstractNumId w:val="11"/>
  </w:num>
  <w:num w:numId="30" w16cid:durableId="1531645738">
    <w:abstractNumId w:val="36"/>
  </w:num>
  <w:num w:numId="31" w16cid:durableId="1846280815">
    <w:abstractNumId w:val="0"/>
  </w:num>
  <w:num w:numId="32" w16cid:durableId="1232151932">
    <w:abstractNumId w:val="4"/>
  </w:num>
  <w:num w:numId="33" w16cid:durableId="1008939">
    <w:abstractNumId w:val="12"/>
  </w:num>
  <w:num w:numId="34" w16cid:durableId="745499100">
    <w:abstractNumId w:val="15"/>
  </w:num>
  <w:num w:numId="35" w16cid:durableId="584459008">
    <w:abstractNumId w:val="13"/>
  </w:num>
  <w:num w:numId="36" w16cid:durableId="921834587">
    <w:abstractNumId w:val="32"/>
  </w:num>
  <w:num w:numId="37" w16cid:durableId="1265458765">
    <w:abstractNumId w:val="38"/>
  </w:num>
  <w:num w:numId="38" w16cid:durableId="1203715233">
    <w:abstractNumId w:val="17"/>
  </w:num>
  <w:num w:numId="39" w16cid:durableId="731081555">
    <w:abstractNumId w:val="14"/>
  </w:num>
  <w:num w:numId="40" w16cid:durableId="963970180">
    <w:abstractNumId w:val="31"/>
  </w:num>
  <w:num w:numId="41" w16cid:durableId="1745489886">
    <w:abstractNumId w:val="7"/>
  </w:num>
  <w:num w:numId="42" w16cid:durableId="603463354">
    <w:abstractNumId w:val="30"/>
  </w:num>
  <w:num w:numId="43" w16cid:durableId="153420460">
    <w:abstractNumId w:val="43"/>
  </w:num>
  <w:num w:numId="44" w16cid:durableId="591934148">
    <w:abstractNumId w:val="27"/>
  </w:num>
  <w:num w:numId="45" w16cid:durableId="1551455895">
    <w:abstractNumId w:val="8"/>
  </w:num>
  <w:num w:numId="46" w16cid:durableId="1952083993">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71"/>
    <w:rsid w:val="000035A1"/>
    <w:rsid w:val="00025E09"/>
    <w:rsid w:val="00027E7A"/>
    <w:rsid w:val="00031F0E"/>
    <w:rsid w:val="00034B5E"/>
    <w:rsid w:val="00043851"/>
    <w:rsid w:val="00054425"/>
    <w:rsid w:val="00054F9F"/>
    <w:rsid w:val="00071D65"/>
    <w:rsid w:val="000A285C"/>
    <w:rsid w:val="000A3440"/>
    <w:rsid w:val="000A7254"/>
    <w:rsid w:val="000B50B5"/>
    <w:rsid w:val="000C15D7"/>
    <w:rsid w:val="000C3747"/>
    <w:rsid w:val="000F371C"/>
    <w:rsid w:val="00102D1D"/>
    <w:rsid w:val="00103F44"/>
    <w:rsid w:val="0012354B"/>
    <w:rsid w:val="00133D9A"/>
    <w:rsid w:val="00134A84"/>
    <w:rsid w:val="00143A46"/>
    <w:rsid w:val="001452C6"/>
    <w:rsid w:val="00150AE0"/>
    <w:rsid w:val="00150B70"/>
    <w:rsid w:val="0015346A"/>
    <w:rsid w:val="0015389F"/>
    <w:rsid w:val="0015728C"/>
    <w:rsid w:val="00157CFE"/>
    <w:rsid w:val="00160442"/>
    <w:rsid w:val="00170801"/>
    <w:rsid w:val="0017379D"/>
    <w:rsid w:val="0017543A"/>
    <w:rsid w:val="00181D56"/>
    <w:rsid w:val="0018318D"/>
    <w:rsid w:val="00196C72"/>
    <w:rsid w:val="001B52A0"/>
    <w:rsid w:val="001C64A8"/>
    <w:rsid w:val="001D1B6A"/>
    <w:rsid w:val="002067A0"/>
    <w:rsid w:val="00210C39"/>
    <w:rsid w:val="00211831"/>
    <w:rsid w:val="0021607F"/>
    <w:rsid w:val="00226EC5"/>
    <w:rsid w:val="002514BC"/>
    <w:rsid w:val="0025561F"/>
    <w:rsid w:val="00272282"/>
    <w:rsid w:val="002762B7"/>
    <w:rsid w:val="00286883"/>
    <w:rsid w:val="002A18E4"/>
    <w:rsid w:val="002A4A46"/>
    <w:rsid w:val="002A645F"/>
    <w:rsid w:val="002B253C"/>
    <w:rsid w:val="002C254E"/>
    <w:rsid w:val="002C729B"/>
    <w:rsid w:val="002D4B27"/>
    <w:rsid w:val="002D5903"/>
    <w:rsid w:val="002E1178"/>
    <w:rsid w:val="002F4381"/>
    <w:rsid w:val="002F43E6"/>
    <w:rsid w:val="00301517"/>
    <w:rsid w:val="00301D29"/>
    <w:rsid w:val="00303B5A"/>
    <w:rsid w:val="00304ABD"/>
    <w:rsid w:val="00305B39"/>
    <w:rsid w:val="00311423"/>
    <w:rsid w:val="003238BD"/>
    <w:rsid w:val="003412DF"/>
    <w:rsid w:val="0036044B"/>
    <w:rsid w:val="00366A37"/>
    <w:rsid w:val="00383C9A"/>
    <w:rsid w:val="003853E7"/>
    <w:rsid w:val="00392105"/>
    <w:rsid w:val="00397872"/>
    <w:rsid w:val="003A0B1D"/>
    <w:rsid w:val="003B7833"/>
    <w:rsid w:val="003D2217"/>
    <w:rsid w:val="003D705B"/>
    <w:rsid w:val="003E4576"/>
    <w:rsid w:val="003E49B0"/>
    <w:rsid w:val="003F68C7"/>
    <w:rsid w:val="00413C78"/>
    <w:rsid w:val="00417EA4"/>
    <w:rsid w:val="0042650B"/>
    <w:rsid w:val="004265EB"/>
    <w:rsid w:val="00427DF5"/>
    <w:rsid w:val="00431042"/>
    <w:rsid w:val="00445AC1"/>
    <w:rsid w:val="004526B5"/>
    <w:rsid w:val="004679CB"/>
    <w:rsid w:val="004723B1"/>
    <w:rsid w:val="004726BF"/>
    <w:rsid w:val="00476192"/>
    <w:rsid w:val="00494C51"/>
    <w:rsid w:val="004B76D8"/>
    <w:rsid w:val="004B7C78"/>
    <w:rsid w:val="004C206F"/>
    <w:rsid w:val="004D527D"/>
    <w:rsid w:val="0052007C"/>
    <w:rsid w:val="00520635"/>
    <w:rsid w:val="00522EE1"/>
    <w:rsid w:val="005369C9"/>
    <w:rsid w:val="00543EF8"/>
    <w:rsid w:val="005452CD"/>
    <w:rsid w:val="005556ED"/>
    <w:rsid w:val="00560FE1"/>
    <w:rsid w:val="00563889"/>
    <w:rsid w:val="005674F7"/>
    <w:rsid w:val="00576EA1"/>
    <w:rsid w:val="0058624F"/>
    <w:rsid w:val="00590B19"/>
    <w:rsid w:val="005974B8"/>
    <w:rsid w:val="005A4E03"/>
    <w:rsid w:val="005A7F98"/>
    <w:rsid w:val="005B3D33"/>
    <w:rsid w:val="005B4114"/>
    <w:rsid w:val="005B53C0"/>
    <w:rsid w:val="005C48FB"/>
    <w:rsid w:val="005D52DF"/>
    <w:rsid w:val="0062410A"/>
    <w:rsid w:val="006259C0"/>
    <w:rsid w:val="0062780C"/>
    <w:rsid w:val="00630E93"/>
    <w:rsid w:val="006329B3"/>
    <w:rsid w:val="0064583A"/>
    <w:rsid w:val="006505E7"/>
    <w:rsid w:val="00652E31"/>
    <w:rsid w:val="00663156"/>
    <w:rsid w:val="00685966"/>
    <w:rsid w:val="00686EFD"/>
    <w:rsid w:val="00692221"/>
    <w:rsid w:val="006A2FF2"/>
    <w:rsid w:val="006A7559"/>
    <w:rsid w:val="006B3C8C"/>
    <w:rsid w:val="006B5716"/>
    <w:rsid w:val="006B7B29"/>
    <w:rsid w:val="006C63E8"/>
    <w:rsid w:val="006D09FC"/>
    <w:rsid w:val="006E5216"/>
    <w:rsid w:val="006F46B3"/>
    <w:rsid w:val="00710AC4"/>
    <w:rsid w:val="00717C9C"/>
    <w:rsid w:val="0072430B"/>
    <w:rsid w:val="0073628E"/>
    <w:rsid w:val="00743573"/>
    <w:rsid w:val="00743D83"/>
    <w:rsid w:val="0074427A"/>
    <w:rsid w:val="00747D49"/>
    <w:rsid w:val="00754261"/>
    <w:rsid w:val="00755A96"/>
    <w:rsid w:val="00764210"/>
    <w:rsid w:val="007873DC"/>
    <w:rsid w:val="00790697"/>
    <w:rsid w:val="00795F7D"/>
    <w:rsid w:val="007A5849"/>
    <w:rsid w:val="007A5C75"/>
    <w:rsid w:val="007B48A9"/>
    <w:rsid w:val="007E0057"/>
    <w:rsid w:val="007F0E2F"/>
    <w:rsid w:val="00812303"/>
    <w:rsid w:val="0082052E"/>
    <w:rsid w:val="008371D0"/>
    <w:rsid w:val="00844CCD"/>
    <w:rsid w:val="008452EB"/>
    <w:rsid w:val="008511AD"/>
    <w:rsid w:val="00853BC5"/>
    <w:rsid w:val="00854E22"/>
    <w:rsid w:val="00854EE9"/>
    <w:rsid w:val="008578A7"/>
    <w:rsid w:val="00861EE0"/>
    <w:rsid w:val="008674CE"/>
    <w:rsid w:val="00872ACA"/>
    <w:rsid w:val="00893EF6"/>
    <w:rsid w:val="008A0CA8"/>
    <w:rsid w:val="008A2592"/>
    <w:rsid w:val="008A5DB3"/>
    <w:rsid w:val="008A77A7"/>
    <w:rsid w:val="008B0845"/>
    <w:rsid w:val="008B2FF2"/>
    <w:rsid w:val="008C47FA"/>
    <w:rsid w:val="00902FF7"/>
    <w:rsid w:val="0091190E"/>
    <w:rsid w:val="0091346A"/>
    <w:rsid w:val="00920206"/>
    <w:rsid w:val="0092397D"/>
    <w:rsid w:val="00931E4C"/>
    <w:rsid w:val="00935710"/>
    <w:rsid w:val="00935745"/>
    <w:rsid w:val="00967064"/>
    <w:rsid w:val="009948C1"/>
    <w:rsid w:val="009A524D"/>
    <w:rsid w:val="009A773C"/>
    <w:rsid w:val="009B4166"/>
    <w:rsid w:val="009D1BAA"/>
    <w:rsid w:val="009D4933"/>
    <w:rsid w:val="009F520D"/>
    <w:rsid w:val="00A27C27"/>
    <w:rsid w:val="00A3002C"/>
    <w:rsid w:val="00A36CE1"/>
    <w:rsid w:val="00A40A7B"/>
    <w:rsid w:val="00A5088C"/>
    <w:rsid w:val="00A57323"/>
    <w:rsid w:val="00A64D7C"/>
    <w:rsid w:val="00A65A7C"/>
    <w:rsid w:val="00A7190A"/>
    <w:rsid w:val="00A81B12"/>
    <w:rsid w:val="00AA1752"/>
    <w:rsid w:val="00AA5BFC"/>
    <w:rsid w:val="00AC045D"/>
    <w:rsid w:val="00AC2070"/>
    <w:rsid w:val="00AD38F5"/>
    <w:rsid w:val="00AD4463"/>
    <w:rsid w:val="00AE3229"/>
    <w:rsid w:val="00AE5836"/>
    <w:rsid w:val="00AF17FC"/>
    <w:rsid w:val="00B12B3F"/>
    <w:rsid w:val="00B257FA"/>
    <w:rsid w:val="00B4071E"/>
    <w:rsid w:val="00B4486D"/>
    <w:rsid w:val="00B466FB"/>
    <w:rsid w:val="00B641D9"/>
    <w:rsid w:val="00B65E9C"/>
    <w:rsid w:val="00B72B30"/>
    <w:rsid w:val="00B77885"/>
    <w:rsid w:val="00B803B0"/>
    <w:rsid w:val="00B81D2A"/>
    <w:rsid w:val="00BA2C7F"/>
    <w:rsid w:val="00BA42DE"/>
    <w:rsid w:val="00BB11B4"/>
    <w:rsid w:val="00BB7596"/>
    <w:rsid w:val="00BD3C6E"/>
    <w:rsid w:val="00BD51B2"/>
    <w:rsid w:val="00BD5E0B"/>
    <w:rsid w:val="00BF45A0"/>
    <w:rsid w:val="00C00F14"/>
    <w:rsid w:val="00C04E2C"/>
    <w:rsid w:val="00C23ADA"/>
    <w:rsid w:val="00C25516"/>
    <w:rsid w:val="00C31501"/>
    <w:rsid w:val="00C32B27"/>
    <w:rsid w:val="00C3643E"/>
    <w:rsid w:val="00C60954"/>
    <w:rsid w:val="00C72371"/>
    <w:rsid w:val="00C747E9"/>
    <w:rsid w:val="00C75267"/>
    <w:rsid w:val="00C8485B"/>
    <w:rsid w:val="00C94B2F"/>
    <w:rsid w:val="00C966EB"/>
    <w:rsid w:val="00CA0D0B"/>
    <w:rsid w:val="00CA252A"/>
    <w:rsid w:val="00CA6E11"/>
    <w:rsid w:val="00CC2A14"/>
    <w:rsid w:val="00CC3250"/>
    <w:rsid w:val="00CD1F15"/>
    <w:rsid w:val="00CD207B"/>
    <w:rsid w:val="00CD31CF"/>
    <w:rsid w:val="00CD48B4"/>
    <w:rsid w:val="00CD69E8"/>
    <w:rsid w:val="00CF0DF1"/>
    <w:rsid w:val="00CF5365"/>
    <w:rsid w:val="00D117E4"/>
    <w:rsid w:val="00D1336B"/>
    <w:rsid w:val="00D15C0F"/>
    <w:rsid w:val="00D15DD4"/>
    <w:rsid w:val="00D22834"/>
    <w:rsid w:val="00D22E8D"/>
    <w:rsid w:val="00D354F2"/>
    <w:rsid w:val="00D44FC8"/>
    <w:rsid w:val="00D5192F"/>
    <w:rsid w:val="00D6654A"/>
    <w:rsid w:val="00D731B0"/>
    <w:rsid w:val="00D7434D"/>
    <w:rsid w:val="00DC020C"/>
    <w:rsid w:val="00DD4D71"/>
    <w:rsid w:val="00DE4343"/>
    <w:rsid w:val="00DE51A8"/>
    <w:rsid w:val="00DF5565"/>
    <w:rsid w:val="00DF59E0"/>
    <w:rsid w:val="00E0293A"/>
    <w:rsid w:val="00E25C06"/>
    <w:rsid w:val="00E33807"/>
    <w:rsid w:val="00E35374"/>
    <w:rsid w:val="00E50120"/>
    <w:rsid w:val="00E7766C"/>
    <w:rsid w:val="00E7774F"/>
    <w:rsid w:val="00E8545F"/>
    <w:rsid w:val="00E9055C"/>
    <w:rsid w:val="00E92049"/>
    <w:rsid w:val="00EA1ABA"/>
    <w:rsid w:val="00EA1F21"/>
    <w:rsid w:val="00EA2149"/>
    <w:rsid w:val="00EB7391"/>
    <w:rsid w:val="00EC2521"/>
    <w:rsid w:val="00EC31B4"/>
    <w:rsid w:val="00EE1B4C"/>
    <w:rsid w:val="00EE3020"/>
    <w:rsid w:val="00EE7B4E"/>
    <w:rsid w:val="00EF5DCA"/>
    <w:rsid w:val="00F1257A"/>
    <w:rsid w:val="00F27C8D"/>
    <w:rsid w:val="00F476F1"/>
    <w:rsid w:val="00F81D06"/>
    <w:rsid w:val="00F83966"/>
    <w:rsid w:val="00F91FC4"/>
    <w:rsid w:val="00F92633"/>
    <w:rsid w:val="00F944B8"/>
    <w:rsid w:val="00F960CC"/>
    <w:rsid w:val="00FA0F73"/>
    <w:rsid w:val="00FA6927"/>
    <w:rsid w:val="00FD542E"/>
    <w:rsid w:val="00FD7283"/>
    <w:rsid w:val="00FE0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D775"/>
  <w15:chartTrackingRefBased/>
  <w15:docId w15:val="{99721B0F-C46F-F646-9887-A4A5420E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B1D"/>
    <w:rPr>
      <w:rFonts w:ascii="Times New Roman" w:eastAsia="Times New Roman" w:hAnsi="Times New Roman" w:cs="Times New Roman"/>
    </w:rPr>
  </w:style>
  <w:style w:type="paragraph" w:styleId="Heading1">
    <w:name w:val="heading 1"/>
    <w:basedOn w:val="Normal"/>
    <w:next w:val="Normal"/>
    <w:link w:val="Heading1Char"/>
    <w:uiPriority w:val="9"/>
    <w:qFormat/>
    <w:rsid w:val="007B48A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E1B4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1607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7C78"/>
    <w:rPr>
      <w:color w:val="0563C1" w:themeColor="hyperlink"/>
      <w:u w:val="single"/>
    </w:rPr>
  </w:style>
  <w:style w:type="character" w:styleId="UnresolvedMention">
    <w:name w:val="Unresolved Mention"/>
    <w:basedOn w:val="DefaultParagraphFont"/>
    <w:uiPriority w:val="99"/>
    <w:semiHidden/>
    <w:unhideWhenUsed/>
    <w:rsid w:val="004B7C78"/>
    <w:rPr>
      <w:color w:val="605E5C"/>
      <w:shd w:val="clear" w:color="auto" w:fill="E1DFDD"/>
    </w:rPr>
  </w:style>
  <w:style w:type="character" w:styleId="FollowedHyperlink">
    <w:name w:val="FollowedHyperlink"/>
    <w:basedOn w:val="DefaultParagraphFont"/>
    <w:uiPriority w:val="99"/>
    <w:semiHidden/>
    <w:unhideWhenUsed/>
    <w:rsid w:val="004B7C78"/>
    <w:rPr>
      <w:color w:val="954F72" w:themeColor="followedHyperlink"/>
      <w:u w:val="single"/>
    </w:rPr>
  </w:style>
  <w:style w:type="paragraph" w:styleId="ListParagraph">
    <w:name w:val="List Paragraph"/>
    <w:basedOn w:val="Normal"/>
    <w:uiPriority w:val="34"/>
    <w:qFormat/>
    <w:rsid w:val="004B76D8"/>
    <w:pPr>
      <w:ind w:left="720"/>
      <w:contextualSpacing/>
    </w:pPr>
    <w:rPr>
      <w:rFonts w:asciiTheme="minorHAnsi" w:eastAsiaTheme="minorHAnsi" w:hAnsiTheme="minorHAnsi" w:cstheme="minorBidi"/>
    </w:rPr>
  </w:style>
  <w:style w:type="table" w:styleId="TableGrid">
    <w:name w:val="Table Grid"/>
    <w:basedOn w:val="TableNormal"/>
    <w:uiPriority w:val="39"/>
    <w:rsid w:val="00FE0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E1B4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1607F"/>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7B48A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1452C6"/>
  </w:style>
  <w:style w:type="paragraph" w:customStyle="1" w:styleId="Default">
    <w:name w:val="Default"/>
    <w:rsid w:val="00CC2A14"/>
    <w:pPr>
      <w:autoSpaceDE w:val="0"/>
      <w:autoSpaceDN w:val="0"/>
      <w:adjustRightInd w:val="0"/>
    </w:pPr>
    <w:rPr>
      <w:rFonts w:ascii="Poppins" w:hAnsi="Poppins" w:cs="Poppins"/>
      <w:color w:val="000000"/>
    </w:rPr>
  </w:style>
  <w:style w:type="character" w:customStyle="1" w:styleId="A8">
    <w:name w:val="A8"/>
    <w:uiPriority w:val="99"/>
    <w:rsid w:val="00CC2A14"/>
    <w:rPr>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89406">
      <w:bodyDiv w:val="1"/>
      <w:marLeft w:val="0"/>
      <w:marRight w:val="0"/>
      <w:marTop w:val="0"/>
      <w:marBottom w:val="0"/>
      <w:divBdr>
        <w:top w:val="none" w:sz="0" w:space="0" w:color="auto"/>
        <w:left w:val="none" w:sz="0" w:space="0" w:color="auto"/>
        <w:bottom w:val="none" w:sz="0" w:space="0" w:color="auto"/>
        <w:right w:val="none" w:sz="0" w:space="0" w:color="auto"/>
      </w:divBdr>
    </w:div>
    <w:div w:id="38015377">
      <w:bodyDiv w:val="1"/>
      <w:marLeft w:val="0"/>
      <w:marRight w:val="0"/>
      <w:marTop w:val="0"/>
      <w:marBottom w:val="0"/>
      <w:divBdr>
        <w:top w:val="none" w:sz="0" w:space="0" w:color="auto"/>
        <w:left w:val="none" w:sz="0" w:space="0" w:color="auto"/>
        <w:bottom w:val="none" w:sz="0" w:space="0" w:color="auto"/>
        <w:right w:val="none" w:sz="0" w:space="0" w:color="auto"/>
      </w:divBdr>
    </w:div>
    <w:div w:id="79762336">
      <w:bodyDiv w:val="1"/>
      <w:marLeft w:val="0"/>
      <w:marRight w:val="0"/>
      <w:marTop w:val="0"/>
      <w:marBottom w:val="0"/>
      <w:divBdr>
        <w:top w:val="none" w:sz="0" w:space="0" w:color="auto"/>
        <w:left w:val="none" w:sz="0" w:space="0" w:color="auto"/>
        <w:bottom w:val="none" w:sz="0" w:space="0" w:color="auto"/>
        <w:right w:val="none" w:sz="0" w:space="0" w:color="auto"/>
      </w:divBdr>
    </w:div>
    <w:div w:id="107282679">
      <w:bodyDiv w:val="1"/>
      <w:marLeft w:val="0"/>
      <w:marRight w:val="0"/>
      <w:marTop w:val="0"/>
      <w:marBottom w:val="0"/>
      <w:divBdr>
        <w:top w:val="none" w:sz="0" w:space="0" w:color="auto"/>
        <w:left w:val="none" w:sz="0" w:space="0" w:color="auto"/>
        <w:bottom w:val="none" w:sz="0" w:space="0" w:color="auto"/>
        <w:right w:val="none" w:sz="0" w:space="0" w:color="auto"/>
      </w:divBdr>
    </w:div>
    <w:div w:id="108596223">
      <w:bodyDiv w:val="1"/>
      <w:marLeft w:val="0"/>
      <w:marRight w:val="0"/>
      <w:marTop w:val="0"/>
      <w:marBottom w:val="0"/>
      <w:divBdr>
        <w:top w:val="none" w:sz="0" w:space="0" w:color="auto"/>
        <w:left w:val="none" w:sz="0" w:space="0" w:color="auto"/>
        <w:bottom w:val="none" w:sz="0" w:space="0" w:color="auto"/>
        <w:right w:val="none" w:sz="0" w:space="0" w:color="auto"/>
      </w:divBdr>
    </w:div>
    <w:div w:id="156503371">
      <w:bodyDiv w:val="1"/>
      <w:marLeft w:val="0"/>
      <w:marRight w:val="0"/>
      <w:marTop w:val="0"/>
      <w:marBottom w:val="0"/>
      <w:divBdr>
        <w:top w:val="none" w:sz="0" w:space="0" w:color="auto"/>
        <w:left w:val="none" w:sz="0" w:space="0" w:color="auto"/>
        <w:bottom w:val="none" w:sz="0" w:space="0" w:color="auto"/>
        <w:right w:val="none" w:sz="0" w:space="0" w:color="auto"/>
      </w:divBdr>
    </w:div>
    <w:div w:id="174149368">
      <w:bodyDiv w:val="1"/>
      <w:marLeft w:val="0"/>
      <w:marRight w:val="0"/>
      <w:marTop w:val="0"/>
      <w:marBottom w:val="0"/>
      <w:divBdr>
        <w:top w:val="none" w:sz="0" w:space="0" w:color="auto"/>
        <w:left w:val="none" w:sz="0" w:space="0" w:color="auto"/>
        <w:bottom w:val="none" w:sz="0" w:space="0" w:color="auto"/>
        <w:right w:val="none" w:sz="0" w:space="0" w:color="auto"/>
      </w:divBdr>
      <w:divsChild>
        <w:div w:id="1869757434">
          <w:marLeft w:val="0"/>
          <w:marRight w:val="0"/>
          <w:marTop w:val="75"/>
          <w:marBottom w:val="75"/>
          <w:divBdr>
            <w:top w:val="single" w:sz="6" w:space="8" w:color="E6E6E6"/>
            <w:left w:val="single" w:sz="6" w:space="8" w:color="E6E6E6"/>
            <w:bottom w:val="single" w:sz="6" w:space="8" w:color="E6E6E6"/>
            <w:right w:val="single" w:sz="6" w:space="8" w:color="E6E6E6"/>
          </w:divBdr>
        </w:div>
        <w:div w:id="198133359">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768309631">
          <w:marLeft w:val="0"/>
          <w:marRight w:val="0"/>
          <w:marTop w:val="75"/>
          <w:marBottom w:val="75"/>
          <w:divBdr>
            <w:top w:val="single" w:sz="6" w:space="8" w:color="E6E6E6"/>
            <w:left w:val="single" w:sz="6" w:space="8" w:color="E6E6E6"/>
            <w:bottom w:val="single" w:sz="6" w:space="8" w:color="E6E6E6"/>
            <w:right w:val="single" w:sz="6" w:space="8" w:color="E6E6E6"/>
          </w:divBdr>
        </w:div>
        <w:div w:id="930552708">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773599532">
          <w:marLeft w:val="0"/>
          <w:marRight w:val="0"/>
          <w:marTop w:val="75"/>
          <w:marBottom w:val="75"/>
          <w:divBdr>
            <w:top w:val="single" w:sz="6" w:space="8" w:color="E6E6E6"/>
            <w:left w:val="single" w:sz="6" w:space="8" w:color="E6E6E6"/>
            <w:bottom w:val="single" w:sz="6" w:space="8" w:color="E6E6E6"/>
            <w:right w:val="single" w:sz="6" w:space="8" w:color="E6E6E6"/>
          </w:divBdr>
        </w:div>
        <w:div w:id="2140222030">
          <w:marLeft w:val="0"/>
          <w:marRight w:val="0"/>
          <w:marTop w:val="75"/>
          <w:marBottom w:val="75"/>
          <w:divBdr>
            <w:top w:val="single" w:sz="6" w:space="8" w:color="E6E6E6"/>
            <w:left w:val="single" w:sz="6" w:space="8" w:color="E6E6E6"/>
            <w:bottom w:val="single" w:sz="6" w:space="8" w:color="E6E6E6"/>
            <w:right w:val="single" w:sz="6" w:space="8" w:color="E6E6E6"/>
          </w:divBdr>
        </w:div>
        <w:div w:id="1658486276">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2133279988">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1815219832">
          <w:marLeft w:val="0"/>
          <w:marRight w:val="0"/>
          <w:marTop w:val="75"/>
          <w:marBottom w:val="75"/>
          <w:divBdr>
            <w:top w:val="single" w:sz="6" w:space="8" w:color="E6E6E6"/>
            <w:left w:val="single" w:sz="6" w:space="8" w:color="E6E6E6"/>
            <w:bottom w:val="single" w:sz="6" w:space="8" w:color="E6E6E6"/>
            <w:right w:val="single" w:sz="6" w:space="8" w:color="E6E6E6"/>
          </w:divBdr>
        </w:div>
        <w:div w:id="669144470">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1909686131">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97334388">
          <w:marLeft w:val="0"/>
          <w:marRight w:val="0"/>
          <w:marTop w:val="75"/>
          <w:marBottom w:val="75"/>
          <w:divBdr>
            <w:top w:val="single" w:sz="6" w:space="8" w:color="E6E6E6"/>
            <w:left w:val="single" w:sz="6" w:space="8" w:color="E6E6E6"/>
            <w:bottom w:val="single" w:sz="6" w:space="8" w:color="E6E6E6"/>
            <w:right w:val="single" w:sz="6" w:space="8" w:color="E6E6E6"/>
          </w:divBdr>
        </w:div>
        <w:div w:id="1450929548">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1247613678">
          <w:marLeft w:val="0"/>
          <w:marRight w:val="0"/>
          <w:marTop w:val="75"/>
          <w:marBottom w:val="75"/>
          <w:divBdr>
            <w:top w:val="single" w:sz="6" w:space="8" w:color="E6E6E6"/>
            <w:left w:val="single" w:sz="6" w:space="8" w:color="E6E6E6"/>
            <w:bottom w:val="single" w:sz="6" w:space="8" w:color="E6E6E6"/>
            <w:right w:val="single" w:sz="6" w:space="8" w:color="E6E6E6"/>
          </w:divBdr>
        </w:div>
        <w:div w:id="998651384">
          <w:blockQuote w:val="1"/>
          <w:marLeft w:val="0"/>
          <w:marRight w:val="0"/>
          <w:marTop w:val="0"/>
          <w:marBottom w:val="300"/>
          <w:divBdr>
            <w:top w:val="none" w:sz="0" w:space="8" w:color="E6E6E6"/>
            <w:left w:val="single" w:sz="36" w:space="15" w:color="E6E6E6"/>
            <w:bottom w:val="none" w:sz="0" w:space="8" w:color="E6E6E6"/>
            <w:right w:val="none" w:sz="0" w:space="15" w:color="E6E6E6"/>
          </w:divBdr>
        </w:div>
      </w:divsChild>
    </w:div>
    <w:div w:id="190342412">
      <w:bodyDiv w:val="1"/>
      <w:marLeft w:val="0"/>
      <w:marRight w:val="0"/>
      <w:marTop w:val="0"/>
      <w:marBottom w:val="0"/>
      <w:divBdr>
        <w:top w:val="none" w:sz="0" w:space="0" w:color="auto"/>
        <w:left w:val="none" w:sz="0" w:space="0" w:color="auto"/>
        <w:bottom w:val="none" w:sz="0" w:space="0" w:color="auto"/>
        <w:right w:val="none" w:sz="0" w:space="0" w:color="auto"/>
      </w:divBdr>
      <w:divsChild>
        <w:div w:id="1202283263">
          <w:marLeft w:val="0"/>
          <w:marRight w:val="0"/>
          <w:marTop w:val="0"/>
          <w:marBottom w:val="0"/>
          <w:divBdr>
            <w:top w:val="none" w:sz="0" w:space="0" w:color="auto"/>
            <w:left w:val="none" w:sz="0" w:space="0" w:color="auto"/>
            <w:bottom w:val="none" w:sz="0" w:space="0" w:color="auto"/>
            <w:right w:val="none" w:sz="0" w:space="0" w:color="auto"/>
          </w:divBdr>
        </w:div>
        <w:div w:id="873269265">
          <w:marLeft w:val="0"/>
          <w:marRight w:val="0"/>
          <w:marTop w:val="0"/>
          <w:marBottom w:val="0"/>
          <w:divBdr>
            <w:top w:val="none" w:sz="0" w:space="0" w:color="auto"/>
            <w:left w:val="none" w:sz="0" w:space="0" w:color="auto"/>
            <w:bottom w:val="none" w:sz="0" w:space="0" w:color="auto"/>
            <w:right w:val="none" w:sz="0" w:space="0" w:color="auto"/>
          </w:divBdr>
        </w:div>
        <w:div w:id="1935892531">
          <w:marLeft w:val="0"/>
          <w:marRight w:val="0"/>
          <w:marTop w:val="0"/>
          <w:marBottom w:val="0"/>
          <w:divBdr>
            <w:top w:val="none" w:sz="0" w:space="0" w:color="auto"/>
            <w:left w:val="none" w:sz="0" w:space="0" w:color="auto"/>
            <w:bottom w:val="none" w:sz="0" w:space="0" w:color="auto"/>
            <w:right w:val="none" w:sz="0" w:space="0" w:color="auto"/>
          </w:divBdr>
        </w:div>
        <w:div w:id="400834318">
          <w:marLeft w:val="0"/>
          <w:marRight w:val="0"/>
          <w:marTop w:val="0"/>
          <w:marBottom w:val="0"/>
          <w:divBdr>
            <w:top w:val="none" w:sz="0" w:space="0" w:color="auto"/>
            <w:left w:val="none" w:sz="0" w:space="0" w:color="auto"/>
            <w:bottom w:val="none" w:sz="0" w:space="0" w:color="auto"/>
            <w:right w:val="none" w:sz="0" w:space="0" w:color="auto"/>
          </w:divBdr>
        </w:div>
      </w:divsChild>
    </w:div>
    <w:div w:id="256908868">
      <w:bodyDiv w:val="1"/>
      <w:marLeft w:val="0"/>
      <w:marRight w:val="0"/>
      <w:marTop w:val="0"/>
      <w:marBottom w:val="0"/>
      <w:divBdr>
        <w:top w:val="none" w:sz="0" w:space="0" w:color="auto"/>
        <w:left w:val="none" w:sz="0" w:space="0" w:color="auto"/>
        <w:bottom w:val="none" w:sz="0" w:space="0" w:color="auto"/>
        <w:right w:val="none" w:sz="0" w:space="0" w:color="auto"/>
      </w:divBdr>
    </w:div>
    <w:div w:id="266037424">
      <w:bodyDiv w:val="1"/>
      <w:marLeft w:val="0"/>
      <w:marRight w:val="0"/>
      <w:marTop w:val="0"/>
      <w:marBottom w:val="0"/>
      <w:divBdr>
        <w:top w:val="none" w:sz="0" w:space="0" w:color="auto"/>
        <w:left w:val="none" w:sz="0" w:space="0" w:color="auto"/>
        <w:bottom w:val="none" w:sz="0" w:space="0" w:color="auto"/>
        <w:right w:val="none" w:sz="0" w:space="0" w:color="auto"/>
      </w:divBdr>
    </w:div>
    <w:div w:id="285889781">
      <w:bodyDiv w:val="1"/>
      <w:marLeft w:val="0"/>
      <w:marRight w:val="0"/>
      <w:marTop w:val="0"/>
      <w:marBottom w:val="0"/>
      <w:divBdr>
        <w:top w:val="none" w:sz="0" w:space="0" w:color="auto"/>
        <w:left w:val="none" w:sz="0" w:space="0" w:color="auto"/>
        <w:bottom w:val="none" w:sz="0" w:space="0" w:color="auto"/>
        <w:right w:val="none" w:sz="0" w:space="0" w:color="auto"/>
      </w:divBdr>
    </w:div>
    <w:div w:id="337971246">
      <w:bodyDiv w:val="1"/>
      <w:marLeft w:val="0"/>
      <w:marRight w:val="0"/>
      <w:marTop w:val="0"/>
      <w:marBottom w:val="0"/>
      <w:divBdr>
        <w:top w:val="none" w:sz="0" w:space="0" w:color="auto"/>
        <w:left w:val="none" w:sz="0" w:space="0" w:color="auto"/>
        <w:bottom w:val="none" w:sz="0" w:space="0" w:color="auto"/>
        <w:right w:val="none" w:sz="0" w:space="0" w:color="auto"/>
      </w:divBdr>
      <w:divsChild>
        <w:div w:id="754672988">
          <w:marLeft w:val="0"/>
          <w:marRight w:val="0"/>
          <w:marTop w:val="0"/>
          <w:marBottom w:val="0"/>
          <w:divBdr>
            <w:top w:val="none" w:sz="0" w:space="0" w:color="auto"/>
            <w:left w:val="none" w:sz="0" w:space="0" w:color="auto"/>
            <w:bottom w:val="none" w:sz="0" w:space="0" w:color="auto"/>
            <w:right w:val="none" w:sz="0" w:space="0" w:color="auto"/>
          </w:divBdr>
        </w:div>
        <w:div w:id="846360724">
          <w:marLeft w:val="0"/>
          <w:marRight w:val="0"/>
          <w:marTop w:val="120"/>
          <w:marBottom w:val="0"/>
          <w:divBdr>
            <w:top w:val="none" w:sz="0" w:space="0" w:color="auto"/>
            <w:left w:val="none" w:sz="0" w:space="0" w:color="auto"/>
            <w:bottom w:val="none" w:sz="0" w:space="0" w:color="auto"/>
            <w:right w:val="none" w:sz="0" w:space="0" w:color="auto"/>
          </w:divBdr>
          <w:divsChild>
            <w:div w:id="4021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5837">
      <w:bodyDiv w:val="1"/>
      <w:marLeft w:val="0"/>
      <w:marRight w:val="0"/>
      <w:marTop w:val="0"/>
      <w:marBottom w:val="0"/>
      <w:divBdr>
        <w:top w:val="none" w:sz="0" w:space="0" w:color="auto"/>
        <w:left w:val="none" w:sz="0" w:space="0" w:color="auto"/>
        <w:bottom w:val="none" w:sz="0" w:space="0" w:color="auto"/>
        <w:right w:val="none" w:sz="0" w:space="0" w:color="auto"/>
      </w:divBdr>
    </w:div>
    <w:div w:id="460003844">
      <w:bodyDiv w:val="1"/>
      <w:marLeft w:val="0"/>
      <w:marRight w:val="0"/>
      <w:marTop w:val="0"/>
      <w:marBottom w:val="0"/>
      <w:divBdr>
        <w:top w:val="none" w:sz="0" w:space="0" w:color="auto"/>
        <w:left w:val="none" w:sz="0" w:space="0" w:color="auto"/>
        <w:bottom w:val="none" w:sz="0" w:space="0" w:color="auto"/>
        <w:right w:val="none" w:sz="0" w:space="0" w:color="auto"/>
      </w:divBdr>
    </w:div>
    <w:div w:id="520247277">
      <w:bodyDiv w:val="1"/>
      <w:marLeft w:val="0"/>
      <w:marRight w:val="0"/>
      <w:marTop w:val="0"/>
      <w:marBottom w:val="0"/>
      <w:divBdr>
        <w:top w:val="none" w:sz="0" w:space="0" w:color="auto"/>
        <w:left w:val="none" w:sz="0" w:space="0" w:color="auto"/>
        <w:bottom w:val="none" w:sz="0" w:space="0" w:color="auto"/>
        <w:right w:val="none" w:sz="0" w:space="0" w:color="auto"/>
      </w:divBdr>
    </w:div>
    <w:div w:id="540939576">
      <w:bodyDiv w:val="1"/>
      <w:marLeft w:val="0"/>
      <w:marRight w:val="0"/>
      <w:marTop w:val="0"/>
      <w:marBottom w:val="0"/>
      <w:divBdr>
        <w:top w:val="none" w:sz="0" w:space="0" w:color="auto"/>
        <w:left w:val="none" w:sz="0" w:space="0" w:color="auto"/>
        <w:bottom w:val="none" w:sz="0" w:space="0" w:color="auto"/>
        <w:right w:val="none" w:sz="0" w:space="0" w:color="auto"/>
      </w:divBdr>
    </w:div>
    <w:div w:id="551043077">
      <w:bodyDiv w:val="1"/>
      <w:marLeft w:val="0"/>
      <w:marRight w:val="0"/>
      <w:marTop w:val="0"/>
      <w:marBottom w:val="0"/>
      <w:divBdr>
        <w:top w:val="none" w:sz="0" w:space="0" w:color="auto"/>
        <w:left w:val="none" w:sz="0" w:space="0" w:color="auto"/>
        <w:bottom w:val="none" w:sz="0" w:space="0" w:color="auto"/>
        <w:right w:val="none" w:sz="0" w:space="0" w:color="auto"/>
      </w:divBdr>
    </w:div>
    <w:div w:id="565799635">
      <w:bodyDiv w:val="1"/>
      <w:marLeft w:val="0"/>
      <w:marRight w:val="0"/>
      <w:marTop w:val="0"/>
      <w:marBottom w:val="0"/>
      <w:divBdr>
        <w:top w:val="none" w:sz="0" w:space="0" w:color="auto"/>
        <w:left w:val="none" w:sz="0" w:space="0" w:color="auto"/>
        <w:bottom w:val="none" w:sz="0" w:space="0" w:color="auto"/>
        <w:right w:val="none" w:sz="0" w:space="0" w:color="auto"/>
      </w:divBdr>
    </w:div>
    <w:div w:id="602802022">
      <w:bodyDiv w:val="1"/>
      <w:marLeft w:val="0"/>
      <w:marRight w:val="0"/>
      <w:marTop w:val="0"/>
      <w:marBottom w:val="0"/>
      <w:divBdr>
        <w:top w:val="none" w:sz="0" w:space="0" w:color="auto"/>
        <w:left w:val="none" w:sz="0" w:space="0" w:color="auto"/>
        <w:bottom w:val="none" w:sz="0" w:space="0" w:color="auto"/>
        <w:right w:val="none" w:sz="0" w:space="0" w:color="auto"/>
      </w:divBdr>
      <w:divsChild>
        <w:div w:id="167135920">
          <w:marLeft w:val="0"/>
          <w:marRight w:val="0"/>
          <w:marTop w:val="0"/>
          <w:marBottom w:val="0"/>
          <w:divBdr>
            <w:top w:val="none" w:sz="0" w:space="0" w:color="auto"/>
            <w:left w:val="none" w:sz="0" w:space="0" w:color="auto"/>
            <w:bottom w:val="none" w:sz="0" w:space="0" w:color="auto"/>
            <w:right w:val="none" w:sz="0" w:space="0" w:color="auto"/>
          </w:divBdr>
          <w:divsChild>
            <w:div w:id="1549415635">
              <w:marLeft w:val="0"/>
              <w:marRight w:val="0"/>
              <w:marTop w:val="0"/>
              <w:marBottom w:val="0"/>
              <w:divBdr>
                <w:top w:val="none" w:sz="0" w:space="0" w:color="auto"/>
                <w:left w:val="none" w:sz="0" w:space="0" w:color="auto"/>
                <w:bottom w:val="none" w:sz="0" w:space="0" w:color="auto"/>
                <w:right w:val="none" w:sz="0" w:space="0" w:color="auto"/>
              </w:divBdr>
              <w:divsChild>
                <w:div w:id="777993663">
                  <w:marLeft w:val="750"/>
                  <w:marRight w:val="900"/>
                  <w:marTop w:val="750"/>
                  <w:marBottom w:val="750"/>
                  <w:divBdr>
                    <w:top w:val="none" w:sz="0" w:space="0" w:color="auto"/>
                    <w:left w:val="none" w:sz="0" w:space="0" w:color="auto"/>
                    <w:bottom w:val="none" w:sz="0" w:space="0" w:color="auto"/>
                    <w:right w:val="none" w:sz="0" w:space="0" w:color="auto"/>
                  </w:divBdr>
                  <w:divsChild>
                    <w:div w:id="13929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87574">
          <w:marLeft w:val="0"/>
          <w:marRight w:val="0"/>
          <w:marTop w:val="2400"/>
          <w:marBottom w:val="0"/>
          <w:divBdr>
            <w:top w:val="none" w:sz="0" w:space="0" w:color="auto"/>
            <w:left w:val="none" w:sz="0" w:space="0" w:color="auto"/>
            <w:bottom w:val="none" w:sz="0" w:space="0" w:color="auto"/>
            <w:right w:val="none" w:sz="0" w:space="0" w:color="auto"/>
          </w:divBdr>
          <w:divsChild>
            <w:div w:id="1473864525">
              <w:marLeft w:val="0"/>
              <w:marRight w:val="0"/>
              <w:marTop w:val="0"/>
              <w:marBottom w:val="0"/>
              <w:divBdr>
                <w:top w:val="none" w:sz="0" w:space="0" w:color="auto"/>
                <w:left w:val="none" w:sz="0" w:space="0" w:color="auto"/>
                <w:bottom w:val="none" w:sz="0" w:space="0" w:color="auto"/>
                <w:right w:val="none" w:sz="0" w:space="0" w:color="auto"/>
              </w:divBdr>
              <w:divsChild>
                <w:div w:id="600601991">
                  <w:marLeft w:val="900"/>
                  <w:marRight w:val="900"/>
                  <w:marTop w:val="750"/>
                  <w:marBottom w:val="750"/>
                  <w:divBdr>
                    <w:top w:val="none" w:sz="0" w:space="0" w:color="auto"/>
                    <w:left w:val="none" w:sz="0" w:space="0" w:color="auto"/>
                    <w:bottom w:val="none" w:sz="0" w:space="0" w:color="auto"/>
                    <w:right w:val="none" w:sz="0" w:space="0" w:color="auto"/>
                  </w:divBdr>
                  <w:divsChild>
                    <w:div w:id="1605843913">
                      <w:marLeft w:val="0"/>
                      <w:marRight w:val="0"/>
                      <w:marTop w:val="0"/>
                      <w:marBottom w:val="0"/>
                      <w:divBdr>
                        <w:top w:val="none" w:sz="0" w:space="0" w:color="auto"/>
                        <w:left w:val="none" w:sz="0" w:space="0" w:color="auto"/>
                        <w:bottom w:val="none" w:sz="0" w:space="0" w:color="auto"/>
                        <w:right w:val="none" w:sz="0" w:space="0" w:color="auto"/>
                      </w:divBdr>
                    </w:div>
                    <w:div w:id="86737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451373">
      <w:bodyDiv w:val="1"/>
      <w:marLeft w:val="0"/>
      <w:marRight w:val="0"/>
      <w:marTop w:val="0"/>
      <w:marBottom w:val="0"/>
      <w:divBdr>
        <w:top w:val="none" w:sz="0" w:space="0" w:color="auto"/>
        <w:left w:val="none" w:sz="0" w:space="0" w:color="auto"/>
        <w:bottom w:val="none" w:sz="0" w:space="0" w:color="auto"/>
        <w:right w:val="none" w:sz="0" w:space="0" w:color="auto"/>
      </w:divBdr>
    </w:div>
    <w:div w:id="676886864">
      <w:bodyDiv w:val="1"/>
      <w:marLeft w:val="0"/>
      <w:marRight w:val="0"/>
      <w:marTop w:val="0"/>
      <w:marBottom w:val="0"/>
      <w:divBdr>
        <w:top w:val="none" w:sz="0" w:space="0" w:color="auto"/>
        <w:left w:val="none" w:sz="0" w:space="0" w:color="auto"/>
        <w:bottom w:val="none" w:sz="0" w:space="0" w:color="auto"/>
        <w:right w:val="none" w:sz="0" w:space="0" w:color="auto"/>
      </w:divBdr>
    </w:div>
    <w:div w:id="803305469">
      <w:bodyDiv w:val="1"/>
      <w:marLeft w:val="0"/>
      <w:marRight w:val="0"/>
      <w:marTop w:val="0"/>
      <w:marBottom w:val="0"/>
      <w:divBdr>
        <w:top w:val="none" w:sz="0" w:space="0" w:color="auto"/>
        <w:left w:val="none" w:sz="0" w:space="0" w:color="auto"/>
        <w:bottom w:val="none" w:sz="0" w:space="0" w:color="auto"/>
        <w:right w:val="none" w:sz="0" w:space="0" w:color="auto"/>
      </w:divBdr>
    </w:div>
    <w:div w:id="855193857">
      <w:bodyDiv w:val="1"/>
      <w:marLeft w:val="0"/>
      <w:marRight w:val="0"/>
      <w:marTop w:val="0"/>
      <w:marBottom w:val="0"/>
      <w:divBdr>
        <w:top w:val="none" w:sz="0" w:space="0" w:color="auto"/>
        <w:left w:val="none" w:sz="0" w:space="0" w:color="auto"/>
        <w:bottom w:val="none" w:sz="0" w:space="0" w:color="auto"/>
        <w:right w:val="none" w:sz="0" w:space="0" w:color="auto"/>
      </w:divBdr>
    </w:div>
    <w:div w:id="968819839">
      <w:bodyDiv w:val="1"/>
      <w:marLeft w:val="0"/>
      <w:marRight w:val="0"/>
      <w:marTop w:val="0"/>
      <w:marBottom w:val="0"/>
      <w:divBdr>
        <w:top w:val="none" w:sz="0" w:space="0" w:color="auto"/>
        <w:left w:val="none" w:sz="0" w:space="0" w:color="auto"/>
        <w:bottom w:val="none" w:sz="0" w:space="0" w:color="auto"/>
        <w:right w:val="none" w:sz="0" w:space="0" w:color="auto"/>
      </w:divBdr>
    </w:div>
    <w:div w:id="975187600">
      <w:bodyDiv w:val="1"/>
      <w:marLeft w:val="0"/>
      <w:marRight w:val="0"/>
      <w:marTop w:val="0"/>
      <w:marBottom w:val="0"/>
      <w:divBdr>
        <w:top w:val="none" w:sz="0" w:space="0" w:color="auto"/>
        <w:left w:val="none" w:sz="0" w:space="0" w:color="auto"/>
        <w:bottom w:val="none" w:sz="0" w:space="0" w:color="auto"/>
        <w:right w:val="none" w:sz="0" w:space="0" w:color="auto"/>
      </w:divBdr>
      <w:divsChild>
        <w:div w:id="1546066588">
          <w:marLeft w:val="240"/>
          <w:marRight w:val="0"/>
          <w:marTop w:val="0"/>
          <w:marBottom w:val="0"/>
          <w:divBdr>
            <w:top w:val="none" w:sz="0" w:space="0" w:color="auto"/>
            <w:left w:val="none" w:sz="0" w:space="0" w:color="auto"/>
            <w:bottom w:val="none" w:sz="0" w:space="0" w:color="auto"/>
            <w:right w:val="none" w:sz="0" w:space="0" w:color="auto"/>
          </w:divBdr>
        </w:div>
        <w:div w:id="1633363636">
          <w:marLeft w:val="240"/>
          <w:marRight w:val="0"/>
          <w:marTop w:val="0"/>
          <w:marBottom w:val="0"/>
          <w:divBdr>
            <w:top w:val="none" w:sz="0" w:space="0" w:color="auto"/>
            <w:left w:val="none" w:sz="0" w:space="0" w:color="auto"/>
            <w:bottom w:val="none" w:sz="0" w:space="0" w:color="auto"/>
            <w:right w:val="none" w:sz="0" w:space="0" w:color="auto"/>
          </w:divBdr>
        </w:div>
        <w:div w:id="1508448656">
          <w:marLeft w:val="240"/>
          <w:marRight w:val="0"/>
          <w:marTop w:val="0"/>
          <w:marBottom w:val="0"/>
          <w:divBdr>
            <w:top w:val="none" w:sz="0" w:space="0" w:color="auto"/>
            <w:left w:val="none" w:sz="0" w:space="0" w:color="auto"/>
            <w:bottom w:val="none" w:sz="0" w:space="0" w:color="auto"/>
            <w:right w:val="none" w:sz="0" w:space="0" w:color="auto"/>
          </w:divBdr>
        </w:div>
      </w:divsChild>
    </w:div>
    <w:div w:id="987978025">
      <w:bodyDiv w:val="1"/>
      <w:marLeft w:val="0"/>
      <w:marRight w:val="0"/>
      <w:marTop w:val="0"/>
      <w:marBottom w:val="0"/>
      <w:divBdr>
        <w:top w:val="none" w:sz="0" w:space="0" w:color="auto"/>
        <w:left w:val="none" w:sz="0" w:space="0" w:color="auto"/>
        <w:bottom w:val="none" w:sz="0" w:space="0" w:color="auto"/>
        <w:right w:val="none" w:sz="0" w:space="0" w:color="auto"/>
      </w:divBdr>
    </w:div>
    <w:div w:id="988485054">
      <w:bodyDiv w:val="1"/>
      <w:marLeft w:val="0"/>
      <w:marRight w:val="0"/>
      <w:marTop w:val="0"/>
      <w:marBottom w:val="0"/>
      <w:divBdr>
        <w:top w:val="none" w:sz="0" w:space="0" w:color="auto"/>
        <w:left w:val="none" w:sz="0" w:space="0" w:color="auto"/>
        <w:bottom w:val="none" w:sz="0" w:space="0" w:color="auto"/>
        <w:right w:val="none" w:sz="0" w:space="0" w:color="auto"/>
      </w:divBdr>
    </w:div>
    <w:div w:id="1006903417">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87186945">
      <w:bodyDiv w:val="1"/>
      <w:marLeft w:val="0"/>
      <w:marRight w:val="0"/>
      <w:marTop w:val="0"/>
      <w:marBottom w:val="0"/>
      <w:divBdr>
        <w:top w:val="none" w:sz="0" w:space="0" w:color="auto"/>
        <w:left w:val="none" w:sz="0" w:space="0" w:color="auto"/>
        <w:bottom w:val="none" w:sz="0" w:space="0" w:color="auto"/>
        <w:right w:val="none" w:sz="0" w:space="0" w:color="auto"/>
      </w:divBdr>
      <w:divsChild>
        <w:div w:id="991446036">
          <w:marLeft w:val="0"/>
          <w:marRight w:val="0"/>
          <w:marTop w:val="0"/>
          <w:marBottom w:val="0"/>
          <w:divBdr>
            <w:top w:val="none" w:sz="0" w:space="0" w:color="auto"/>
            <w:left w:val="none" w:sz="0" w:space="0" w:color="auto"/>
            <w:bottom w:val="none" w:sz="0" w:space="0" w:color="auto"/>
            <w:right w:val="none" w:sz="0" w:space="0" w:color="auto"/>
          </w:divBdr>
        </w:div>
      </w:divsChild>
    </w:div>
    <w:div w:id="1130783003">
      <w:bodyDiv w:val="1"/>
      <w:marLeft w:val="0"/>
      <w:marRight w:val="0"/>
      <w:marTop w:val="0"/>
      <w:marBottom w:val="0"/>
      <w:divBdr>
        <w:top w:val="none" w:sz="0" w:space="0" w:color="auto"/>
        <w:left w:val="none" w:sz="0" w:space="0" w:color="auto"/>
        <w:bottom w:val="none" w:sz="0" w:space="0" w:color="auto"/>
        <w:right w:val="none" w:sz="0" w:space="0" w:color="auto"/>
      </w:divBdr>
    </w:div>
    <w:div w:id="1149903222">
      <w:bodyDiv w:val="1"/>
      <w:marLeft w:val="0"/>
      <w:marRight w:val="0"/>
      <w:marTop w:val="0"/>
      <w:marBottom w:val="0"/>
      <w:divBdr>
        <w:top w:val="none" w:sz="0" w:space="0" w:color="auto"/>
        <w:left w:val="none" w:sz="0" w:space="0" w:color="auto"/>
        <w:bottom w:val="none" w:sz="0" w:space="0" w:color="auto"/>
        <w:right w:val="none" w:sz="0" w:space="0" w:color="auto"/>
      </w:divBdr>
    </w:div>
    <w:div w:id="1176193056">
      <w:bodyDiv w:val="1"/>
      <w:marLeft w:val="0"/>
      <w:marRight w:val="0"/>
      <w:marTop w:val="0"/>
      <w:marBottom w:val="0"/>
      <w:divBdr>
        <w:top w:val="none" w:sz="0" w:space="0" w:color="auto"/>
        <w:left w:val="none" w:sz="0" w:space="0" w:color="auto"/>
        <w:bottom w:val="none" w:sz="0" w:space="0" w:color="auto"/>
        <w:right w:val="none" w:sz="0" w:space="0" w:color="auto"/>
      </w:divBdr>
    </w:div>
    <w:div w:id="1191647836">
      <w:bodyDiv w:val="1"/>
      <w:marLeft w:val="0"/>
      <w:marRight w:val="0"/>
      <w:marTop w:val="0"/>
      <w:marBottom w:val="0"/>
      <w:divBdr>
        <w:top w:val="none" w:sz="0" w:space="0" w:color="auto"/>
        <w:left w:val="none" w:sz="0" w:space="0" w:color="auto"/>
        <w:bottom w:val="none" w:sz="0" w:space="0" w:color="auto"/>
        <w:right w:val="none" w:sz="0" w:space="0" w:color="auto"/>
      </w:divBdr>
    </w:div>
    <w:div w:id="1222980187">
      <w:bodyDiv w:val="1"/>
      <w:marLeft w:val="0"/>
      <w:marRight w:val="0"/>
      <w:marTop w:val="0"/>
      <w:marBottom w:val="0"/>
      <w:divBdr>
        <w:top w:val="none" w:sz="0" w:space="0" w:color="auto"/>
        <w:left w:val="none" w:sz="0" w:space="0" w:color="auto"/>
        <w:bottom w:val="none" w:sz="0" w:space="0" w:color="auto"/>
        <w:right w:val="none" w:sz="0" w:space="0" w:color="auto"/>
      </w:divBdr>
    </w:div>
    <w:div w:id="1280455414">
      <w:bodyDiv w:val="1"/>
      <w:marLeft w:val="0"/>
      <w:marRight w:val="0"/>
      <w:marTop w:val="0"/>
      <w:marBottom w:val="0"/>
      <w:divBdr>
        <w:top w:val="none" w:sz="0" w:space="0" w:color="auto"/>
        <w:left w:val="none" w:sz="0" w:space="0" w:color="auto"/>
        <w:bottom w:val="none" w:sz="0" w:space="0" w:color="auto"/>
        <w:right w:val="none" w:sz="0" w:space="0" w:color="auto"/>
      </w:divBdr>
      <w:divsChild>
        <w:div w:id="891310808">
          <w:marLeft w:val="0"/>
          <w:marRight w:val="0"/>
          <w:marTop w:val="0"/>
          <w:marBottom w:val="0"/>
          <w:divBdr>
            <w:top w:val="none" w:sz="0" w:space="0" w:color="auto"/>
            <w:left w:val="none" w:sz="0" w:space="0" w:color="auto"/>
            <w:bottom w:val="none" w:sz="0" w:space="0" w:color="auto"/>
            <w:right w:val="none" w:sz="0" w:space="0" w:color="auto"/>
          </w:divBdr>
        </w:div>
        <w:div w:id="1518419430">
          <w:marLeft w:val="0"/>
          <w:marRight w:val="0"/>
          <w:marTop w:val="0"/>
          <w:marBottom w:val="0"/>
          <w:divBdr>
            <w:top w:val="none" w:sz="0" w:space="0" w:color="auto"/>
            <w:left w:val="none" w:sz="0" w:space="0" w:color="auto"/>
            <w:bottom w:val="none" w:sz="0" w:space="0" w:color="auto"/>
            <w:right w:val="none" w:sz="0" w:space="0" w:color="auto"/>
          </w:divBdr>
        </w:div>
      </w:divsChild>
    </w:div>
    <w:div w:id="1315377535">
      <w:bodyDiv w:val="1"/>
      <w:marLeft w:val="0"/>
      <w:marRight w:val="0"/>
      <w:marTop w:val="0"/>
      <w:marBottom w:val="0"/>
      <w:divBdr>
        <w:top w:val="none" w:sz="0" w:space="0" w:color="auto"/>
        <w:left w:val="none" w:sz="0" w:space="0" w:color="auto"/>
        <w:bottom w:val="none" w:sz="0" w:space="0" w:color="auto"/>
        <w:right w:val="none" w:sz="0" w:space="0" w:color="auto"/>
      </w:divBdr>
    </w:div>
    <w:div w:id="1332292066">
      <w:bodyDiv w:val="1"/>
      <w:marLeft w:val="0"/>
      <w:marRight w:val="0"/>
      <w:marTop w:val="0"/>
      <w:marBottom w:val="0"/>
      <w:divBdr>
        <w:top w:val="none" w:sz="0" w:space="0" w:color="auto"/>
        <w:left w:val="none" w:sz="0" w:space="0" w:color="auto"/>
        <w:bottom w:val="none" w:sz="0" w:space="0" w:color="auto"/>
        <w:right w:val="none" w:sz="0" w:space="0" w:color="auto"/>
      </w:divBdr>
    </w:div>
    <w:div w:id="1347366457">
      <w:bodyDiv w:val="1"/>
      <w:marLeft w:val="0"/>
      <w:marRight w:val="0"/>
      <w:marTop w:val="0"/>
      <w:marBottom w:val="0"/>
      <w:divBdr>
        <w:top w:val="none" w:sz="0" w:space="0" w:color="auto"/>
        <w:left w:val="none" w:sz="0" w:space="0" w:color="auto"/>
        <w:bottom w:val="none" w:sz="0" w:space="0" w:color="auto"/>
        <w:right w:val="none" w:sz="0" w:space="0" w:color="auto"/>
      </w:divBdr>
    </w:div>
    <w:div w:id="1357342702">
      <w:bodyDiv w:val="1"/>
      <w:marLeft w:val="0"/>
      <w:marRight w:val="0"/>
      <w:marTop w:val="0"/>
      <w:marBottom w:val="0"/>
      <w:divBdr>
        <w:top w:val="none" w:sz="0" w:space="0" w:color="auto"/>
        <w:left w:val="none" w:sz="0" w:space="0" w:color="auto"/>
        <w:bottom w:val="none" w:sz="0" w:space="0" w:color="auto"/>
        <w:right w:val="none" w:sz="0" w:space="0" w:color="auto"/>
      </w:divBdr>
    </w:div>
    <w:div w:id="1357579525">
      <w:bodyDiv w:val="1"/>
      <w:marLeft w:val="0"/>
      <w:marRight w:val="0"/>
      <w:marTop w:val="0"/>
      <w:marBottom w:val="0"/>
      <w:divBdr>
        <w:top w:val="none" w:sz="0" w:space="0" w:color="auto"/>
        <w:left w:val="none" w:sz="0" w:space="0" w:color="auto"/>
        <w:bottom w:val="none" w:sz="0" w:space="0" w:color="auto"/>
        <w:right w:val="none" w:sz="0" w:space="0" w:color="auto"/>
      </w:divBdr>
    </w:div>
    <w:div w:id="1367490850">
      <w:bodyDiv w:val="1"/>
      <w:marLeft w:val="0"/>
      <w:marRight w:val="0"/>
      <w:marTop w:val="0"/>
      <w:marBottom w:val="0"/>
      <w:divBdr>
        <w:top w:val="none" w:sz="0" w:space="0" w:color="auto"/>
        <w:left w:val="none" w:sz="0" w:space="0" w:color="auto"/>
        <w:bottom w:val="none" w:sz="0" w:space="0" w:color="auto"/>
        <w:right w:val="none" w:sz="0" w:space="0" w:color="auto"/>
      </w:divBdr>
    </w:div>
    <w:div w:id="1384674176">
      <w:bodyDiv w:val="1"/>
      <w:marLeft w:val="0"/>
      <w:marRight w:val="0"/>
      <w:marTop w:val="0"/>
      <w:marBottom w:val="0"/>
      <w:divBdr>
        <w:top w:val="none" w:sz="0" w:space="0" w:color="auto"/>
        <w:left w:val="none" w:sz="0" w:space="0" w:color="auto"/>
        <w:bottom w:val="none" w:sz="0" w:space="0" w:color="auto"/>
        <w:right w:val="none" w:sz="0" w:space="0" w:color="auto"/>
      </w:divBdr>
    </w:div>
    <w:div w:id="1418939509">
      <w:bodyDiv w:val="1"/>
      <w:marLeft w:val="0"/>
      <w:marRight w:val="0"/>
      <w:marTop w:val="0"/>
      <w:marBottom w:val="0"/>
      <w:divBdr>
        <w:top w:val="none" w:sz="0" w:space="0" w:color="auto"/>
        <w:left w:val="none" w:sz="0" w:space="0" w:color="auto"/>
        <w:bottom w:val="none" w:sz="0" w:space="0" w:color="auto"/>
        <w:right w:val="none" w:sz="0" w:space="0" w:color="auto"/>
      </w:divBdr>
    </w:div>
    <w:div w:id="1427381682">
      <w:bodyDiv w:val="1"/>
      <w:marLeft w:val="0"/>
      <w:marRight w:val="0"/>
      <w:marTop w:val="0"/>
      <w:marBottom w:val="0"/>
      <w:divBdr>
        <w:top w:val="none" w:sz="0" w:space="0" w:color="auto"/>
        <w:left w:val="none" w:sz="0" w:space="0" w:color="auto"/>
        <w:bottom w:val="none" w:sz="0" w:space="0" w:color="auto"/>
        <w:right w:val="none" w:sz="0" w:space="0" w:color="auto"/>
      </w:divBdr>
    </w:div>
    <w:div w:id="1440298402">
      <w:bodyDiv w:val="1"/>
      <w:marLeft w:val="0"/>
      <w:marRight w:val="0"/>
      <w:marTop w:val="0"/>
      <w:marBottom w:val="0"/>
      <w:divBdr>
        <w:top w:val="none" w:sz="0" w:space="0" w:color="auto"/>
        <w:left w:val="none" w:sz="0" w:space="0" w:color="auto"/>
        <w:bottom w:val="none" w:sz="0" w:space="0" w:color="auto"/>
        <w:right w:val="none" w:sz="0" w:space="0" w:color="auto"/>
      </w:divBdr>
    </w:div>
    <w:div w:id="1477914504">
      <w:bodyDiv w:val="1"/>
      <w:marLeft w:val="0"/>
      <w:marRight w:val="0"/>
      <w:marTop w:val="0"/>
      <w:marBottom w:val="0"/>
      <w:divBdr>
        <w:top w:val="none" w:sz="0" w:space="0" w:color="auto"/>
        <w:left w:val="none" w:sz="0" w:space="0" w:color="auto"/>
        <w:bottom w:val="none" w:sz="0" w:space="0" w:color="auto"/>
        <w:right w:val="none" w:sz="0" w:space="0" w:color="auto"/>
      </w:divBdr>
      <w:divsChild>
        <w:div w:id="2094164195">
          <w:marLeft w:val="0"/>
          <w:marRight w:val="0"/>
          <w:marTop w:val="0"/>
          <w:marBottom w:val="0"/>
          <w:divBdr>
            <w:top w:val="none" w:sz="0" w:space="0" w:color="auto"/>
            <w:left w:val="none" w:sz="0" w:space="0" w:color="auto"/>
            <w:bottom w:val="none" w:sz="0" w:space="0" w:color="auto"/>
            <w:right w:val="none" w:sz="0" w:space="0" w:color="auto"/>
          </w:divBdr>
          <w:divsChild>
            <w:div w:id="392630560">
              <w:marLeft w:val="0"/>
              <w:marRight w:val="0"/>
              <w:marTop w:val="0"/>
              <w:marBottom w:val="0"/>
              <w:divBdr>
                <w:top w:val="none" w:sz="0" w:space="0" w:color="auto"/>
                <w:left w:val="none" w:sz="0" w:space="0" w:color="auto"/>
                <w:bottom w:val="none" w:sz="0" w:space="0" w:color="auto"/>
                <w:right w:val="none" w:sz="0" w:space="0" w:color="auto"/>
              </w:divBdr>
              <w:divsChild>
                <w:div w:id="825589449">
                  <w:marLeft w:val="0"/>
                  <w:marRight w:val="0"/>
                  <w:marTop w:val="0"/>
                  <w:marBottom w:val="0"/>
                  <w:divBdr>
                    <w:top w:val="none" w:sz="0" w:space="0" w:color="auto"/>
                    <w:left w:val="none" w:sz="0" w:space="0" w:color="auto"/>
                    <w:bottom w:val="none" w:sz="0" w:space="0" w:color="auto"/>
                    <w:right w:val="none" w:sz="0" w:space="0" w:color="auto"/>
                  </w:divBdr>
                  <w:divsChild>
                    <w:div w:id="985740683">
                      <w:marLeft w:val="0"/>
                      <w:marRight w:val="0"/>
                      <w:marTop w:val="0"/>
                      <w:marBottom w:val="0"/>
                      <w:divBdr>
                        <w:top w:val="none" w:sz="0" w:space="0" w:color="auto"/>
                        <w:left w:val="none" w:sz="0" w:space="0" w:color="auto"/>
                        <w:bottom w:val="none" w:sz="0" w:space="0" w:color="auto"/>
                        <w:right w:val="none" w:sz="0" w:space="0" w:color="auto"/>
                      </w:divBdr>
                      <w:divsChild>
                        <w:div w:id="2122913423">
                          <w:marLeft w:val="0"/>
                          <w:marRight w:val="0"/>
                          <w:marTop w:val="0"/>
                          <w:marBottom w:val="0"/>
                          <w:divBdr>
                            <w:top w:val="none" w:sz="0" w:space="0" w:color="auto"/>
                            <w:left w:val="none" w:sz="0" w:space="0" w:color="auto"/>
                            <w:bottom w:val="none" w:sz="0" w:space="0" w:color="auto"/>
                            <w:right w:val="none" w:sz="0" w:space="0" w:color="auto"/>
                          </w:divBdr>
                          <w:divsChild>
                            <w:div w:id="682628965">
                              <w:marLeft w:val="0"/>
                              <w:marRight w:val="0"/>
                              <w:marTop w:val="0"/>
                              <w:marBottom w:val="0"/>
                              <w:divBdr>
                                <w:top w:val="none" w:sz="0" w:space="0" w:color="auto"/>
                                <w:left w:val="none" w:sz="0" w:space="0" w:color="auto"/>
                                <w:bottom w:val="none" w:sz="0" w:space="0" w:color="auto"/>
                                <w:right w:val="none" w:sz="0" w:space="0" w:color="auto"/>
                              </w:divBdr>
                              <w:divsChild>
                                <w:div w:id="240259298">
                                  <w:marLeft w:val="0"/>
                                  <w:marRight w:val="0"/>
                                  <w:marTop w:val="0"/>
                                  <w:marBottom w:val="0"/>
                                  <w:divBdr>
                                    <w:top w:val="none" w:sz="0" w:space="0" w:color="auto"/>
                                    <w:left w:val="none" w:sz="0" w:space="0" w:color="auto"/>
                                    <w:bottom w:val="none" w:sz="0" w:space="0" w:color="auto"/>
                                    <w:right w:val="none" w:sz="0" w:space="0" w:color="auto"/>
                                  </w:divBdr>
                                  <w:divsChild>
                                    <w:div w:id="1115831564">
                                      <w:marLeft w:val="0"/>
                                      <w:marRight w:val="0"/>
                                      <w:marTop w:val="0"/>
                                      <w:marBottom w:val="240"/>
                                      <w:divBdr>
                                        <w:top w:val="none" w:sz="0" w:space="0" w:color="auto"/>
                                        <w:left w:val="none" w:sz="0" w:space="0" w:color="auto"/>
                                        <w:bottom w:val="none" w:sz="0" w:space="0" w:color="auto"/>
                                        <w:right w:val="none" w:sz="0" w:space="0" w:color="auto"/>
                                      </w:divBdr>
                                      <w:divsChild>
                                        <w:div w:id="983974084">
                                          <w:marLeft w:val="0"/>
                                          <w:marRight w:val="0"/>
                                          <w:marTop w:val="0"/>
                                          <w:marBottom w:val="0"/>
                                          <w:divBdr>
                                            <w:top w:val="none" w:sz="0" w:space="0" w:color="auto"/>
                                            <w:left w:val="none" w:sz="0" w:space="0" w:color="auto"/>
                                            <w:bottom w:val="none" w:sz="0" w:space="0" w:color="auto"/>
                                            <w:right w:val="none" w:sz="0" w:space="0" w:color="auto"/>
                                          </w:divBdr>
                                          <w:divsChild>
                                            <w:div w:id="1803451626">
                                              <w:marLeft w:val="0"/>
                                              <w:marRight w:val="0"/>
                                              <w:marTop w:val="0"/>
                                              <w:marBottom w:val="0"/>
                                              <w:divBdr>
                                                <w:top w:val="none" w:sz="0" w:space="0" w:color="auto"/>
                                                <w:left w:val="none" w:sz="0" w:space="0" w:color="auto"/>
                                                <w:bottom w:val="none" w:sz="0" w:space="0" w:color="auto"/>
                                                <w:right w:val="none" w:sz="0" w:space="0" w:color="auto"/>
                                              </w:divBdr>
                                              <w:divsChild>
                                                <w:div w:id="1199586861">
                                                  <w:marLeft w:val="0"/>
                                                  <w:marRight w:val="0"/>
                                                  <w:marTop w:val="0"/>
                                                  <w:marBottom w:val="0"/>
                                                  <w:divBdr>
                                                    <w:top w:val="none" w:sz="0" w:space="0" w:color="auto"/>
                                                    <w:left w:val="none" w:sz="0" w:space="0" w:color="auto"/>
                                                    <w:bottom w:val="none" w:sz="0" w:space="0" w:color="auto"/>
                                                    <w:right w:val="none" w:sz="0" w:space="0" w:color="auto"/>
                                                  </w:divBdr>
                                                  <w:divsChild>
                                                    <w:div w:id="405303716">
                                                      <w:marLeft w:val="0"/>
                                                      <w:marRight w:val="0"/>
                                                      <w:marTop w:val="0"/>
                                                      <w:marBottom w:val="0"/>
                                                      <w:divBdr>
                                                        <w:top w:val="none" w:sz="0" w:space="0" w:color="auto"/>
                                                        <w:left w:val="none" w:sz="0" w:space="0" w:color="auto"/>
                                                        <w:bottom w:val="none" w:sz="0" w:space="0" w:color="auto"/>
                                                        <w:right w:val="none" w:sz="0" w:space="0" w:color="auto"/>
                                                      </w:divBdr>
                                                      <w:divsChild>
                                                        <w:div w:id="1421876260">
                                                          <w:marLeft w:val="0"/>
                                                          <w:marRight w:val="0"/>
                                                          <w:marTop w:val="0"/>
                                                          <w:marBottom w:val="0"/>
                                                          <w:divBdr>
                                                            <w:top w:val="none" w:sz="0" w:space="0" w:color="auto"/>
                                                            <w:left w:val="none" w:sz="0" w:space="0" w:color="auto"/>
                                                            <w:bottom w:val="none" w:sz="0" w:space="0" w:color="auto"/>
                                                            <w:right w:val="none" w:sz="0" w:space="0" w:color="auto"/>
                                                          </w:divBdr>
                                                          <w:divsChild>
                                                            <w:div w:id="902915104">
                                                              <w:marLeft w:val="0"/>
                                                              <w:marRight w:val="0"/>
                                                              <w:marTop w:val="0"/>
                                                              <w:marBottom w:val="0"/>
                                                              <w:divBdr>
                                                                <w:top w:val="none" w:sz="0" w:space="0" w:color="auto"/>
                                                                <w:left w:val="none" w:sz="0" w:space="0" w:color="auto"/>
                                                                <w:bottom w:val="none" w:sz="0" w:space="0" w:color="auto"/>
                                                                <w:right w:val="none" w:sz="0" w:space="0" w:color="auto"/>
                                                              </w:divBdr>
                                                              <w:divsChild>
                                                                <w:div w:id="453137505">
                                                                  <w:marLeft w:val="0"/>
                                                                  <w:marRight w:val="0"/>
                                                                  <w:marTop w:val="0"/>
                                                                  <w:marBottom w:val="0"/>
                                                                  <w:divBdr>
                                                                    <w:top w:val="none" w:sz="0" w:space="0" w:color="auto"/>
                                                                    <w:left w:val="none" w:sz="0" w:space="0" w:color="auto"/>
                                                                    <w:bottom w:val="none" w:sz="0" w:space="0" w:color="auto"/>
                                                                    <w:right w:val="none" w:sz="0" w:space="0" w:color="auto"/>
                                                                  </w:divBdr>
                                                                  <w:divsChild>
                                                                    <w:div w:id="230241247">
                                                                      <w:marLeft w:val="0"/>
                                                                      <w:marRight w:val="0"/>
                                                                      <w:marTop w:val="0"/>
                                                                      <w:marBottom w:val="0"/>
                                                                      <w:divBdr>
                                                                        <w:top w:val="none" w:sz="0" w:space="0" w:color="auto"/>
                                                                        <w:left w:val="none" w:sz="0" w:space="0" w:color="auto"/>
                                                                        <w:bottom w:val="none" w:sz="0" w:space="0" w:color="auto"/>
                                                                        <w:right w:val="none" w:sz="0" w:space="0" w:color="auto"/>
                                                                      </w:divBdr>
                                                                      <w:divsChild>
                                                                        <w:div w:id="1763332235">
                                                                          <w:marLeft w:val="0"/>
                                                                          <w:marRight w:val="0"/>
                                                                          <w:marTop w:val="0"/>
                                                                          <w:marBottom w:val="0"/>
                                                                          <w:divBdr>
                                                                            <w:top w:val="none" w:sz="0" w:space="0" w:color="auto"/>
                                                                            <w:left w:val="none" w:sz="0" w:space="0" w:color="auto"/>
                                                                            <w:bottom w:val="none" w:sz="0" w:space="0" w:color="auto"/>
                                                                            <w:right w:val="none" w:sz="0" w:space="0" w:color="auto"/>
                                                                          </w:divBdr>
                                                                          <w:divsChild>
                                                                            <w:div w:id="1114057627">
                                                                              <w:marLeft w:val="0"/>
                                                                              <w:marRight w:val="0"/>
                                                                              <w:marTop w:val="0"/>
                                                                              <w:marBottom w:val="0"/>
                                                                              <w:divBdr>
                                                                                <w:top w:val="none" w:sz="0" w:space="0" w:color="auto"/>
                                                                                <w:left w:val="none" w:sz="0" w:space="0" w:color="auto"/>
                                                                                <w:bottom w:val="none" w:sz="0" w:space="0" w:color="auto"/>
                                                                                <w:right w:val="none" w:sz="0" w:space="0" w:color="auto"/>
                                                                              </w:divBdr>
                                                                              <w:divsChild>
                                                                                <w:div w:id="1678726125">
                                                                                  <w:marLeft w:val="0"/>
                                                                                  <w:marRight w:val="0"/>
                                                                                  <w:marTop w:val="0"/>
                                                                                  <w:marBottom w:val="0"/>
                                                                                  <w:divBdr>
                                                                                    <w:top w:val="none" w:sz="0" w:space="0" w:color="auto"/>
                                                                                    <w:left w:val="none" w:sz="0" w:space="0" w:color="auto"/>
                                                                                    <w:bottom w:val="none" w:sz="0" w:space="0" w:color="auto"/>
                                                                                    <w:right w:val="none" w:sz="0" w:space="0" w:color="auto"/>
                                                                                  </w:divBdr>
                                                                                  <w:divsChild>
                                                                                    <w:div w:id="1890024296">
                                                                                      <w:marLeft w:val="0"/>
                                                                                      <w:marRight w:val="0"/>
                                                                                      <w:marTop w:val="0"/>
                                                                                      <w:marBottom w:val="0"/>
                                                                                      <w:divBdr>
                                                                                        <w:top w:val="none" w:sz="0" w:space="0" w:color="auto"/>
                                                                                        <w:left w:val="none" w:sz="0" w:space="0" w:color="auto"/>
                                                                                        <w:bottom w:val="none" w:sz="0" w:space="0" w:color="auto"/>
                                                                                        <w:right w:val="none" w:sz="0" w:space="0" w:color="auto"/>
                                                                                      </w:divBdr>
                                                                                      <w:divsChild>
                                                                                        <w:div w:id="883441332">
                                                                                          <w:marLeft w:val="0"/>
                                                                                          <w:marRight w:val="0"/>
                                                                                          <w:marTop w:val="0"/>
                                                                                          <w:marBottom w:val="0"/>
                                                                                          <w:divBdr>
                                                                                            <w:top w:val="none" w:sz="0" w:space="0" w:color="auto"/>
                                                                                            <w:left w:val="none" w:sz="0" w:space="0" w:color="auto"/>
                                                                                            <w:bottom w:val="none" w:sz="0" w:space="0" w:color="auto"/>
                                                                                            <w:right w:val="none" w:sz="0" w:space="0" w:color="auto"/>
                                                                                          </w:divBdr>
                                                                                          <w:divsChild>
                                                                                            <w:div w:id="1098407990">
                                                                                              <w:marLeft w:val="0"/>
                                                                                              <w:marRight w:val="0"/>
                                                                                              <w:marTop w:val="0"/>
                                                                                              <w:marBottom w:val="0"/>
                                                                                              <w:divBdr>
                                                                                                <w:top w:val="none" w:sz="0" w:space="0" w:color="auto"/>
                                                                                                <w:left w:val="none" w:sz="0" w:space="0" w:color="auto"/>
                                                                                                <w:bottom w:val="none" w:sz="0" w:space="0" w:color="auto"/>
                                                                                                <w:right w:val="none" w:sz="0" w:space="0" w:color="auto"/>
                                                                                              </w:divBdr>
                                                                                              <w:divsChild>
                                                                                                <w:div w:id="871921400">
                                                                                                  <w:marLeft w:val="0"/>
                                                                                                  <w:marRight w:val="0"/>
                                                                                                  <w:marTop w:val="0"/>
                                                                                                  <w:marBottom w:val="0"/>
                                                                                                  <w:divBdr>
                                                                                                    <w:top w:val="none" w:sz="0" w:space="0" w:color="auto"/>
                                                                                                    <w:left w:val="none" w:sz="0" w:space="0" w:color="auto"/>
                                                                                                    <w:bottom w:val="none" w:sz="0" w:space="0" w:color="auto"/>
                                                                                                    <w:right w:val="none" w:sz="0" w:space="0" w:color="auto"/>
                                                                                                  </w:divBdr>
                                                                                                  <w:divsChild>
                                                                                                    <w:div w:id="138309097">
                                                                                                      <w:marLeft w:val="0"/>
                                                                                                      <w:marRight w:val="0"/>
                                                                                                      <w:marTop w:val="0"/>
                                                                                                      <w:marBottom w:val="0"/>
                                                                                                      <w:divBdr>
                                                                                                        <w:top w:val="none" w:sz="0" w:space="0" w:color="auto"/>
                                                                                                        <w:left w:val="none" w:sz="0" w:space="0" w:color="auto"/>
                                                                                                        <w:bottom w:val="none" w:sz="0" w:space="0" w:color="auto"/>
                                                                                                        <w:right w:val="none" w:sz="0" w:space="0" w:color="auto"/>
                                                                                                      </w:divBdr>
                                                                                                      <w:divsChild>
                                                                                                        <w:div w:id="437989036">
                                                                                                          <w:marLeft w:val="0"/>
                                                                                                          <w:marRight w:val="0"/>
                                                                                                          <w:marTop w:val="75"/>
                                                                                                          <w:marBottom w:val="75"/>
                                                                                                          <w:divBdr>
                                                                                                            <w:top w:val="none" w:sz="0" w:space="0" w:color="auto"/>
                                                                                                            <w:left w:val="none" w:sz="0" w:space="0" w:color="auto"/>
                                                                                                            <w:bottom w:val="none" w:sz="0" w:space="0" w:color="auto"/>
                                                                                                            <w:right w:val="none" w:sz="0" w:space="0" w:color="auto"/>
                                                                                                          </w:divBdr>
                                                                                                          <w:divsChild>
                                                                                                            <w:div w:id="228420786">
                                                                                                              <w:marLeft w:val="0"/>
                                                                                                              <w:marRight w:val="0"/>
                                                                                                              <w:marTop w:val="0"/>
                                                                                                              <w:marBottom w:val="0"/>
                                                                                                              <w:divBdr>
                                                                                                                <w:top w:val="none" w:sz="0" w:space="0" w:color="auto"/>
                                                                                                                <w:left w:val="none" w:sz="0" w:space="0" w:color="auto"/>
                                                                                                                <w:bottom w:val="none" w:sz="0" w:space="0" w:color="auto"/>
                                                                                                                <w:right w:val="none" w:sz="0" w:space="0" w:color="auto"/>
                                                                                                              </w:divBdr>
                                                                                                              <w:divsChild>
                                                                                                                <w:div w:id="9451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149482">
                                                                                              <w:marLeft w:val="0"/>
                                                                                              <w:marRight w:val="0"/>
                                                                                              <w:marTop w:val="0"/>
                                                                                              <w:marBottom w:val="0"/>
                                                                                              <w:divBdr>
                                                                                                <w:top w:val="none" w:sz="0" w:space="0" w:color="auto"/>
                                                                                                <w:left w:val="none" w:sz="0" w:space="0" w:color="auto"/>
                                                                                                <w:bottom w:val="none" w:sz="0" w:space="0" w:color="auto"/>
                                                                                                <w:right w:val="none" w:sz="0" w:space="0" w:color="auto"/>
                                                                                              </w:divBdr>
                                                                                              <w:divsChild>
                                                                                                <w:div w:id="761879398">
                                                                                                  <w:marLeft w:val="0"/>
                                                                                                  <w:marRight w:val="0"/>
                                                                                                  <w:marTop w:val="0"/>
                                                                                                  <w:marBottom w:val="0"/>
                                                                                                  <w:divBdr>
                                                                                                    <w:top w:val="none" w:sz="0" w:space="0" w:color="auto"/>
                                                                                                    <w:left w:val="none" w:sz="0" w:space="0" w:color="auto"/>
                                                                                                    <w:bottom w:val="none" w:sz="0" w:space="0" w:color="auto"/>
                                                                                                    <w:right w:val="none" w:sz="0" w:space="0" w:color="auto"/>
                                                                                                  </w:divBdr>
                                                                                                  <w:divsChild>
                                                                                                    <w:div w:id="33584824">
                                                                                                      <w:marLeft w:val="0"/>
                                                                                                      <w:marRight w:val="0"/>
                                                                                                      <w:marTop w:val="0"/>
                                                                                                      <w:marBottom w:val="0"/>
                                                                                                      <w:divBdr>
                                                                                                        <w:top w:val="none" w:sz="0" w:space="0" w:color="auto"/>
                                                                                                        <w:left w:val="none" w:sz="0" w:space="0" w:color="auto"/>
                                                                                                        <w:bottom w:val="none" w:sz="0" w:space="0" w:color="auto"/>
                                                                                                        <w:right w:val="none" w:sz="0" w:space="0" w:color="auto"/>
                                                                                                      </w:divBdr>
                                                                                                      <w:divsChild>
                                                                                                        <w:div w:id="1967469028">
                                                                                                          <w:marLeft w:val="0"/>
                                                                                                          <w:marRight w:val="0"/>
                                                                                                          <w:marTop w:val="0"/>
                                                                                                          <w:marBottom w:val="0"/>
                                                                                                          <w:divBdr>
                                                                                                            <w:top w:val="none" w:sz="0" w:space="0" w:color="auto"/>
                                                                                                            <w:left w:val="none" w:sz="0" w:space="0" w:color="auto"/>
                                                                                                            <w:bottom w:val="none" w:sz="0" w:space="0" w:color="auto"/>
                                                                                                            <w:right w:val="none" w:sz="0" w:space="0" w:color="auto"/>
                                                                                                          </w:divBdr>
                                                                                                          <w:divsChild>
                                                                                                            <w:div w:id="1517767888">
                                                                                                              <w:marLeft w:val="0"/>
                                                                                                              <w:marRight w:val="0"/>
                                                                                                              <w:marTop w:val="0"/>
                                                                                                              <w:marBottom w:val="0"/>
                                                                                                              <w:divBdr>
                                                                                                                <w:top w:val="none" w:sz="0" w:space="0" w:color="auto"/>
                                                                                                                <w:left w:val="none" w:sz="0" w:space="0" w:color="auto"/>
                                                                                                                <w:bottom w:val="none" w:sz="0" w:space="0" w:color="auto"/>
                                                                                                                <w:right w:val="none" w:sz="0" w:space="0" w:color="auto"/>
                                                                                                              </w:divBdr>
                                                                                                              <w:divsChild>
                                                                                                                <w:div w:id="177146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985714">
                                                                                          <w:marLeft w:val="0"/>
                                                                                          <w:marRight w:val="0"/>
                                                                                          <w:marTop w:val="0"/>
                                                                                          <w:marBottom w:val="0"/>
                                                                                          <w:divBdr>
                                                                                            <w:top w:val="single" w:sz="6" w:space="9" w:color="auto"/>
                                                                                            <w:left w:val="none" w:sz="0" w:space="0" w:color="auto"/>
                                                                                            <w:bottom w:val="single" w:sz="6" w:space="9" w:color="auto"/>
                                                                                            <w:right w:val="none" w:sz="0" w:space="0" w:color="auto"/>
                                                                                          </w:divBdr>
                                                                                          <w:divsChild>
                                                                                            <w:div w:id="1059404812">
                                                                                              <w:marLeft w:val="0"/>
                                                                                              <w:marRight w:val="0"/>
                                                                                              <w:marTop w:val="0"/>
                                                                                              <w:marBottom w:val="0"/>
                                                                                              <w:divBdr>
                                                                                                <w:top w:val="none" w:sz="0" w:space="0" w:color="auto"/>
                                                                                                <w:left w:val="none" w:sz="0" w:space="0" w:color="auto"/>
                                                                                                <w:bottom w:val="none" w:sz="0" w:space="0" w:color="auto"/>
                                                                                                <w:right w:val="none" w:sz="0" w:space="0" w:color="auto"/>
                                                                                              </w:divBdr>
                                                                                              <w:divsChild>
                                                                                                <w:div w:id="571817753">
                                                                                                  <w:marLeft w:val="0"/>
                                                                                                  <w:marRight w:val="0"/>
                                                                                                  <w:marTop w:val="0"/>
                                                                                                  <w:marBottom w:val="0"/>
                                                                                                  <w:divBdr>
                                                                                                    <w:top w:val="single" w:sz="2" w:space="0" w:color="auto"/>
                                                                                                    <w:left w:val="single" w:sz="2" w:space="0" w:color="auto"/>
                                                                                                    <w:bottom w:val="single" w:sz="2" w:space="0" w:color="auto"/>
                                                                                                    <w:right w:val="single" w:sz="2" w:space="0" w:color="auto"/>
                                                                                                  </w:divBdr>
                                                                                                </w:div>
                                                                                              </w:divsChild>
                                                                                            </w:div>
                                                                                            <w:div w:id="1501240073">
                                                                                              <w:marLeft w:val="0"/>
                                                                                              <w:marRight w:val="0"/>
                                                                                              <w:marTop w:val="0"/>
                                                                                              <w:marBottom w:val="0"/>
                                                                                              <w:divBdr>
                                                                                                <w:top w:val="none" w:sz="0" w:space="0" w:color="auto"/>
                                                                                                <w:left w:val="none" w:sz="0" w:space="0" w:color="auto"/>
                                                                                                <w:bottom w:val="none" w:sz="0" w:space="0" w:color="auto"/>
                                                                                                <w:right w:val="none" w:sz="0" w:space="0" w:color="auto"/>
                                                                                              </w:divBdr>
                                                                                              <w:divsChild>
                                                                                                <w:div w:id="2064986501">
                                                                                                  <w:marLeft w:val="0"/>
                                                                                                  <w:marRight w:val="0"/>
                                                                                                  <w:marTop w:val="0"/>
                                                                                                  <w:marBottom w:val="0"/>
                                                                                                  <w:divBdr>
                                                                                                    <w:top w:val="none" w:sz="0" w:space="0" w:color="auto"/>
                                                                                                    <w:left w:val="none" w:sz="0" w:space="0" w:color="auto"/>
                                                                                                    <w:bottom w:val="none" w:sz="0" w:space="0" w:color="auto"/>
                                                                                                    <w:right w:val="none" w:sz="0" w:space="0" w:color="auto"/>
                                                                                                  </w:divBdr>
                                                                                                  <w:divsChild>
                                                                                                    <w:div w:id="323971272">
                                                                                                      <w:marLeft w:val="0"/>
                                                                                                      <w:marRight w:val="0"/>
                                                                                                      <w:marTop w:val="0"/>
                                                                                                      <w:marBottom w:val="0"/>
                                                                                                      <w:divBdr>
                                                                                                        <w:top w:val="none" w:sz="0" w:space="0" w:color="auto"/>
                                                                                                        <w:left w:val="none" w:sz="0" w:space="0" w:color="auto"/>
                                                                                                        <w:bottom w:val="none" w:sz="0" w:space="0" w:color="auto"/>
                                                                                                        <w:right w:val="none" w:sz="0" w:space="0" w:color="auto"/>
                                                                                                      </w:divBdr>
                                                                                                      <w:divsChild>
                                                                                                        <w:div w:id="1189836198">
                                                                                                          <w:marLeft w:val="0"/>
                                                                                                          <w:marRight w:val="0"/>
                                                                                                          <w:marTop w:val="0"/>
                                                                                                          <w:marBottom w:val="0"/>
                                                                                                          <w:divBdr>
                                                                                                            <w:top w:val="none" w:sz="0" w:space="0" w:color="auto"/>
                                                                                                            <w:left w:val="none" w:sz="0" w:space="0" w:color="auto"/>
                                                                                                            <w:bottom w:val="none" w:sz="0" w:space="0" w:color="auto"/>
                                                                                                            <w:right w:val="none" w:sz="0" w:space="0" w:color="auto"/>
                                                                                                          </w:divBdr>
                                                                                                          <w:divsChild>
                                                                                                            <w:div w:id="91170187">
                                                                                                              <w:marLeft w:val="0"/>
                                                                                                              <w:marRight w:val="0"/>
                                                                                                              <w:marTop w:val="0"/>
                                                                                                              <w:marBottom w:val="0"/>
                                                                                                              <w:divBdr>
                                                                                                                <w:top w:val="none" w:sz="0" w:space="0" w:color="auto"/>
                                                                                                                <w:left w:val="none" w:sz="0" w:space="0" w:color="auto"/>
                                                                                                                <w:bottom w:val="none" w:sz="0" w:space="0" w:color="auto"/>
                                                                                                                <w:right w:val="none" w:sz="0" w:space="0" w:color="auto"/>
                                                                                                              </w:divBdr>
                                                                                                              <w:divsChild>
                                                                                                                <w:div w:id="10721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5464700">
                          <w:marLeft w:val="0"/>
                          <w:marRight w:val="0"/>
                          <w:marTop w:val="180"/>
                          <w:marBottom w:val="0"/>
                          <w:divBdr>
                            <w:top w:val="none" w:sz="0" w:space="0" w:color="auto"/>
                            <w:left w:val="none" w:sz="0" w:space="0" w:color="auto"/>
                            <w:bottom w:val="none" w:sz="0" w:space="0" w:color="auto"/>
                            <w:right w:val="none" w:sz="0" w:space="0" w:color="auto"/>
                          </w:divBdr>
                          <w:divsChild>
                            <w:div w:id="1453982671">
                              <w:marLeft w:val="0"/>
                              <w:marRight w:val="0"/>
                              <w:marTop w:val="0"/>
                              <w:marBottom w:val="0"/>
                              <w:divBdr>
                                <w:top w:val="none" w:sz="0" w:space="0" w:color="auto"/>
                                <w:left w:val="none" w:sz="0" w:space="0" w:color="auto"/>
                                <w:bottom w:val="none" w:sz="0" w:space="0" w:color="auto"/>
                                <w:right w:val="none" w:sz="0" w:space="0" w:color="auto"/>
                              </w:divBdr>
                              <w:divsChild>
                                <w:div w:id="579488292">
                                  <w:marLeft w:val="0"/>
                                  <w:marRight w:val="0"/>
                                  <w:marTop w:val="0"/>
                                  <w:marBottom w:val="0"/>
                                  <w:divBdr>
                                    <w:top w:val="none" w:sz="0" w:space="0" w:color="auto"/>
                                    <w:left w:val="none" w:sz="0" w:space="0" w:color="auto"/>
                                    <w:bottom w:val="none" w:sz="0" w:space="0" w:color="auto"/>
                                    <w:right w:val="none" w:sz="0" w:space="0" w:color="auto"/>
                                  </w:divBdr>
                                  <w:divsChild>
                                    <w:div w:id="1397781646">
                                      <w:marLeft w:val="0"/>
                                      <w:marRight w:val="0"/>
                                      <w:marTop w:val="0"/>
                                      <w:marBottom w:val="0"/>
                                      <w:divBdr>
                                        <w:top w:val="none" w:sz="0" w:space="0" w:color="auto"/>
                                        <w:left w:val="none" w:sz="0" w:space="0" w:color="auto"/>
                                        <w:bottom w:val="none" w:sz="0" w:space="0" w:color="auto"/>
                                        <w:right w:val="none" w:sz="0" w:space="0" w:color="auto"/>
                                      </w:divBdr>
                                      <w:divsChild>
                                        <w:div w:id="12710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9146371">
          <w:marLeft w:val="0"/>
          <w:marRight w:val="0"/>
          <w:marTop w:val="0"/>
          <w:marBottom w:val="0"/>
          <w:divBdr>
            <w:top w:val="none" w:sz="0" w:space="0" w:color="auto"/>
            <w:left w:val="none" w:sz="0" w:space="0" w:color="auto"/>
            <w:bottom w:val="none" w:sz="0" w:space="0" w:color="auto"/>
            <w:right w:val="none" w:sz="0" w:space="0" w:color="auto"/>
          </w:divBdr>
          <w:divsChild>
            <w:div w:id="574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59297">
      <w:bodyDiv w:val="1"/>
      <w:marLeft w:val="0"/>
      <w:marRight w:val="0"/>
      <w:marTop w:val="0"/>
      <w:marBottom w:val="0"/>
      <w:divBdr>
        <w:top w:val="none" w:sz="0" w:space="0" w:color="auto"/>
        <w:left w:val="none" w:sz="0" w:space="0" w:color="auto"/>
        <w:bottom w:val="none" w:sz="0" w:space="0" w:color="auto"/>
        <w:right w:val="none" w:sz="0" w:space="0" w:color="auto"/>
      </w:divBdr>
    </w:div>
    <w:div w:id="1516771094">
      <w:bodyDiv w:val="1"/>
      <w:marLeft w:val="0"/>
      <w:marRight w:val="0"/>
      <w:marTop w:val="0"/>
      <w:marBottom w:val="0"/>
      <w:divBdr>
        <w:top w:val="none" w:sz="0" w:space="0" w:color="auto"/>
        <w:left w:val="none" w:sz="0" w:space="0" w:color="auto"/>
        <w:bottom w:val="none" w:sz="0" w:space="0" w:color="auto"/>
        <w:right w:val="none" w:sz="0" w:space="0" w:color="auto"/>
      </w:divBdr>
    </w:div>
    <w:div w:id="1550411460">
      <w:bodyDiv w:val="1"/>
      <w:marLeft w:val="0"/>
      <w:marRight w:val="0"/>
      <w:marTop w:val="0"/>
      <w:marBottom w:val="0"/>
      <w:divBdr>
        <w:top w:val="none" w:sz="0" w:space="0" w:color="auto"/>
        <w:left w:val="none" w:sz="0" w:space="0" w:color="auto"/>
        <w:bottom w:val="none" w:sz="0" w:space="0" w:color="auto"/>
        <w:right w:val="none" w:sz="0" w:space="0" w:color="auto"/>
      </w:divBdr>
    </w:div>
    <w:div w:id="1568226957">
      <w:bodyDiv w:val="1"/>
      <w:marLeft w:val="0"/>
      <w:marRight w:val="0"/>
      <w:marTop w:val="0"/>
      <w:marBottom w:val="0"/>
      <w:divBdr>
        <w:top w:val="none" w:sz="0" w:space="0" w:color="auto"/>
        <w:left w:val="none" w:sz="0" w:space="0" w:color="auto"/>
        <w:bottom w:val="none" w:sz="0" w:space="0" w:color="auto"/>
        <w:right w:val="none" w:sz="0" w:space="0" w:color="auto"/>
      </w:divBdr>
    </w:div>
    <w:div w:id="1666088764">
      <w:bodyDiv w:val="1"/>
      <w:marLeft w:val="0"/>
      <w:marRight w:val="0"/>
      <w:marTop w:val="0"/>
      <w:marBottom w:val="0"/>
      <w:divBdr>
        <w:top w:val="none" w:sz="0" w:space="0" w:color="auto"/>
        <w:left w:val="none" w:sz="0" w:space="0" w:color="auto"/>
        <w:bottom w:val="none" w:sz="0" w:space="0" w:color="auto"/>
        <w:right w:val="none" w:sz="0" w:space="0" w:color="auto"/>
      </w:divBdr>
    </w:div>
    <w:div w:id="1666740545">
      <w:bodyDiv w:val="1"/>
      <w:marLeft w:val="0"/>
      <w:marRight w:val="0"/>
      <w:marTop w:val="0"/>
      <w:marBottom w:val="0"/>
      <w:divBdr>
        <w:top w:val="none" w:sz="0" w:space="0" w:color="auto"/>
        <w:left w:val="none" w:sz="0" w:space="0" w:color="auto"/>
        <w:bottom w:val="none" w:sz="0" w:space="0" w:color="auto"/>
        <w:right w:val="none" w:sz="0" w:space="0" w:color="auto"/>
      </w:divBdr>
      <w:divsChild>
        <w:div w:id="626085686">
          <w:marLeft w:val="0"/>
          <w:marRight w:val="0"/>
          <w:marTop w:val="0"/>
          <w:marBottom w:val="0"/>
          <w:divBdr>
            <w:top w:val="single" w:sz="2" w:space="0" w:color="auto"/>
            <w:left w:val="single" w:sz="2" w:space="0" w:color="auto"/>
            <w:bottom w:val="single" w:sz="2" w:space="0" w:color="auto"/>
            <w:right w:val="single" w:sz="2" w:space="0" w:color="auto"/>
          </w:divBdr>
        </w:div>
      </w:divsChild>
    </w:div>
    <w:div w:id="1668244116">
      <w:bodyDiv w:val="1"/>
      <w:marLeft w:val="0"/>
      <w:marRight w:val="0"/>
      <w:marTop w:val="0"/>
      <w:marBottom w:val="0"/>
      <w:divBdr>
        <w:top w:val="none" w:sz="0" w:space="0" w:color="auto"/>
        <w:left w:val="none" w:sz="0" w:space="0" w:color="auto"/>
        <w:bottom w:val="none" w:sz="0" w:space="0" w:color="auto"/>
        <w:right w:val="none" w:sz="0" w:space="0" w:color="auto"/>
      </w:divBdr>
    </w:div>
    <w:div w:id="1684815175">
      <w:bodyDiv w:val="1"/>
      <w:marLeft w:val="0"/>
      <w:marRight w:val="0"/>
      <w:marTop w:val="0"/>
      <w:marBottom w:val="0"/>
      <w:divBdr>
        <w:top w:val="none" w:sz="0" w:space="0" w:color="auto"/>
        <w:left w:val="none" w:sz="0" w:space="0" w:color="auto"/>
        <w:bottom w:val="none" w:sz="0" w:space="0" w:color="auto"/>
        <w:right w:val="none" w:sz="0" w:space="0" w:color="auto"/>
      </w:divBdr>
    </w:div>
    <w:div w:id="1730420311">
      <w:bodyDiv w:val="1"/>
      <w:marLeft w:val="0"/>
      <w:marRight w:val="0"/>
      <w:marTop w:val="0"/>
      <w:marBottom w:val="0"/>
      <w:divBdr>
        <w:top w:val="none" w:sz="0" w:space="0" w:color="auto"/>
        <w:left w:val="none" w:sz="0" w:space="0" w:color="auto"/>
        <w:bottom w:val="none" w:sz="0" w:space="0" w:color="auto"/>
        <w:right w:val="none" w:sz="0" w:space="0" w:color="auto"/>
      </w:divBdr>
    </w:div>
    <w:div w:id="1731922463">
      <w:bodyDiv w:val="1"/>
      <w:marLeft w:val="0"/>
      <w:marRight w:val="0"/>
      <w:marTop w:val="0"/>
      <w:marBottom w:val="0"/>
      <w:divBdr>
        <w:top w:val="none" w:sz="0" w:space="0" w:color="auto"/>
        <w:left w:val="none" w:sz="0" w:space="0" w:color="auto"/>
        <w:bottom w:val="none" w:sz="0" w:space="0" w:color="auto"/>
        <w:right w:val="none" w:sz="0" w:space="0" w:color="auto"/>
      </w:divBdr>
      <w:divsChild>
        <w:div w:id="1261986775">
          <w:marLeft w:val="0"/>
          <w:marRight w:val="0"/>
          <w:marTop w:val="450"/>
          <w:marBottom w:val="450"/>
          <w:divBdr>
            <w:top w:val="none" w:sz="0" w:space="0" w:color="auto"/>
            <w:left w:val="none" w:sz="0" w:space="0" w:color="auto"/>
            <w:bottom w:val="none" w:sz="0" w:space="0" w:color="auto"/>
            <w:right w:val="none" w:sz="0" w:space="0" w:color="auto"/>
          </w:divBdr>
        </w:div>
      </w:divsChild>
    </w:div>
    <w:div w:id="1753623176">
      <w:bodyDiv w:val="1"/>
      <w:marLeft w:val="0"/>
      <w:marRight w:val="0"/>
      <w:marTop w:val="0"/>
      <w:marBottom w:val="0"/>
      <w:divBdr>
        <w:top w:val="none" w:sz="0" w:space="0" w:color="auto"/>
        <w:left w:val="none" w:sz="0" w:space="0" w:color="auto"/>
        <w:bottom w:val="none" w:sz="0" w:space="0" w:color="auto"/>
        <w:right w:val="none" w:sz="0" w:space="0" w:color="auto"/>
      </w:divBdr>
    </w:div>
    <w:div w:id="1762682561">
      <w:bodyDiv w:val="1"/>
      <w:marLeft w:val="0"/>
      <w:marRight w:val="0"/>
      <w:marTop w:val="0"/>
      <w:marBottom w:val="0"/>
      <w:divBdr>
        <w:top w:val="none" w:sz="0" w:space="0" w:color="auto"/>
        <w:left w:val="none" w:sz="0" w:space="0" w:color="auto"/>
        <w:bottom w:val="none" w:sz="0" w:space="0" w:color="auto"/>
        <w:right w:val="none" w:sz="0" w:space="0" w:color="auto"/>
      </w:divBdr>
      <w:divsChild>
        <w:div w:id="417753939">
          <w:marLeft w:val="0"/>
          <w:marRight w:val="0"/>
          <w:marTop w:val="0"/>
          <w:marBottom w:val="0"/>
          <w:divBdr>
            <w:top w:val="none" w:sz="0" w:space="0" w:color="auto"/>
            <w:left w:val="none" w:sz="0" w:space="0" w:color="auto"/>
            <w:bottom w:val="none" w:sz="0" w:space="0" w:color="auto"/>
            <w:right w:val="none" w:sz="0" w:space="0" w:color="auto"/>
          </w:divBdr>
          <w:divsChild>
            <w:div w:id="1827430157">
              <w:marLeft w:val="0"/>
              <w:marRight w:val="0"/>
              <w:marTop w:val="0"/>
              <w:marBottom w:val="0"/>
              <w:divBdr>
                <w:top w:val="none" w:sz="0" w:space="0" w:color="auto"/>
                <w:left w:val="none" w:sz="0" w:space="0" w:color="auto"/>
                <w:bottom w:val="none" w:sz="0" w:space="0" w:color="auto"/>
                <w:right w:val="none" w:sz="0" w:space="0" w:color="auto"/>
              </w:divBdr>
            </w:div>
          </w:divsChild>
        </w:div>
        <w:div w:id="1209731086">
          <w:marLeft w:val="0"/>
          <w:marRight w:val="0"/>
          <w:marTop w:val="0"/>
          <w:marBottom w:val="0"/>
          <w:divBdr>
            <w:top w:val="none" w:sz="0" w:space="0" w:color="auto"/>
            <w:left w:val="none" w:sz="0" w:space="0" w:color="auto"/>
            <w:bottom w:val="none" w:sz="0" w:space="0" w:color="auto"/>
            <w:right w:val="none" w:sz="0" w:space="0" w:color="auto"/>
          </w:divBdr>
          <w:divsChild>
            <w:div w:id="1827162259">
              <w:marLeft w:val="0"/>
              <w:marRight w:val="0"/>
              <w:marTop w:val="0"/>
              <w:marBottom w:val="0"/>
              <w:divBdr>
                <w:top w:val="none" w:sz="0" w:space="0" w:color="auto"/>
                <w:left w:val="none" w:sz="0" w:space="0" w:color="auto"/>
                <w:bottom w:val="none" w:sz="0" w:space="0" w:color="auto"/>
                <w:right w:val="none" w:sz="0" w:space="0" w:color="auto"/>
              </w:divBdr>
            </w:div>
          </w:divsChild>
        </w:div>
        <w:div w:id="1671710002">
          <w:marLeft w:val="0"/>
          <w:marRight w:val="0"/>
          <w:marTop w:val="0"/>
          <w:marBottom w:val="0"/>
          <w:divBdr>
            <w:top w:val="none" w:sz="0" w:space="0" w:color="auto"/>
            <w:left w:val="none" w:sz="0" w:space="0" w:color="auto"/>
            <w:bottom w:val="none" w:sz="0" w:space="0" w:color="auto"/>
            <w:right w:val="none" w:sz="0" w:space="0" w:color="auto"/>
          </w:divBdr>
          <w:divsChild>
            <w:div w:id="2048527327">
              <w:marLeft w:val="0"/>
              <w:marRight w:val="0"/>
              <w:marTop w:val="0"/>
              <w:marBottom w:val="0"/>
              <w:divBdr>
                <w:top w:val="none" w:sz="0" w:space="0" w:color="auto"/>
                <w:left w:val="none" w:sz="0" w:space="0" w:color="auto"/>
                <w:bottom w:val="none" w:sz="0" w:space="0" w:color="auto"/>
                <w:right w:val="none" w:sz="0" w:space="0" w:color="auto"/>
              </w:divBdr>
            </w:div>
          </w:divsChild>
        </w:div>
        <w:div w:id="381254592">
          <w:marLeft w:val="0"/>
          <w:marRight w:val="0"/>
          <w:marTop w:val="0"/>
          <w:marBottom w:val="0"/>
          <w:divBdr>
            <w:top w:val="none" w:sz="0" w:space="0" w:color="auto"/>
            <w:left w:val="none" w:sz="0" w:space="0" w:color="auto"/>
            <w:bottom w:val="none" w:sz="0" w:space="0" w:color="auto"/>
            <w:right w:val="none" w:sz="0" w:space="0" w:color="auto"/>
          </w:divBdr>
          <w:divsChild>
            <w:div w:id="585072320">
              <w:marLeft w:val="0"/>
              <w:marRight w:val="0"/>
              <w:marTop w:val="0"/>
              <w:marBottom w:val="0"/>
              <w:divBdr>
                <w:top w:val="none" w:sz="0" w:space="0" w:color="auto"/>
                <w:left w:val="none" w:sz="0" w:space="0" w:color="auto"/>
                <w:bottom w:val="none" w:sz="0" w:space="0" w:color="auto"/>
                <w:right w:val="none" w:sz="0" w:space="0" w:color="auto"/>
              </w:divBdr>
            </w:div>
            <w:div w:id="1200124288">
              <w:marLeft w:val="0"/>
              <w:marRight w:val="0"/>
              <w:marTop w:val="0"/>
              <w:marBottom w:val="0"/>
              <w:divBdr>
                <w:top w:val="none" w:sz="0" w:space="0" w:color="auto"/>
                <w:left w:val="none" w:sz="0" w:space="0" w:color="auto"/>
                <w:bottom w:val="none" w:sz="0" w:space="0" w:color="auto"/>
                <w:right w:val="none" w:sz="0" w:space="0" w:color="auto"/>
              </w:divBdr>
            </w:div>
            <w:div w:id="1520779803">
              <w:marLeft w:val="0"/>
              <w:marRight w:val="0"/>
              <w:marTop w:val="0"/>
              <w:marBottom w:val="0"/>
              <w:divBdr>
                <w:top w:val="none" w:sz="0" w:space="0" w:color="auto"/>
                <w:left w:val="none" w:sz="0" w:space="0" w:color="auto"/>
                <w:bottom w:val="none" w:sz="0" w:space="0" w:color="auto"/>
                <w:right w:val="none" w:sz="0" w:space="0" w:color="auto"/>
              </w:divBdr>
            </w:div>
          </w:divsChild>
        </w:div>
        <w:div w:id="1066612449">
          <w:marLeft w:val="0"/>
          <w:marRight w:val="0"/>
          <w:marTop w:val="0"/>
          <w:marBottom w:val="555"/>
          <w:divBdr>
            <w:top w:val="single" w:sz="6" w:space="15" w:color="E0DFD7"/>
            <w:left w:val="single" w:sz="2" w:space="4" w:color="E0DFD7"/>
            <w:bottom w:val="single" w:sz="6" w:space="15" w:color="E0DFD7"/>
            <w:right w:val="single" w:sz="2" w:space="4" w:color="E0DFD7"/>
          </w:divBdr>
          <w:divsChild>
            <w:div w:id="1605578315">
              <w:marLeft w:val="0"/>
              <w:marRight w:val="0"/>
              <w:marTop w:val="0"/>
              <w:marBottom w:val="0"/>
              <w:divBdr>
                <w:top w:val="none" w:sz="0" w:space="0" w:color="auto"/>
                <w:left w:val="none" w:sz="0" w:space="0" w:color="auto"/>
                <w:bottom w:val="none" w:sz="0" w:space="0" w:color="auto"/>
                <w:right w:val="none" w:sz="0" w:space="0" w:color="auto"/>
              </w:divBdr>
              <w:divsChild>
                <w:div w:id="7984968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4451">
      <w:bodyDiv w:val="1"/>
      <w:marLeft w:val="0"/>
      <w:marRight w:val="0"/>
      <w:marTop w:val="0"/>
      <w:marBottom w:val="0"/>
      <w:divBdr>
        <w:top w:val="none" w:sz="0" w:space="0" w:color="auto"/>
        <w:left w:val="none" w:sz="0" w:space="0" w:color="auto"/>
        <w:bottom w:val="none" w:sz="0" w:space="0" w:color="auto"/>
        <w:right w:val="none" w:sz="0" w:space="0" w:color="auto"/>
      </w:divBdr>
    </w:div>
    <w:div w:id="1793748544">
      <w:bodyDiv w:val="1"/>
      <w:marLeft w:val="0"/>
      <w:marRight w:val="0"/>
      <w:marTop w:val="0"/>
      <w:marBottom w:val="0"/>
      <w:divBdr>
        <w:top w:val="none" w:sz="0" w:space="0" w:color="auto"/>
        <w:left w:val="none" w:sz="0" w:space="0" w:color="auto"/>
        <w:bottom w:val="none" w:sz="0" w:space="0" w:color="auto"/>
        <w:right w:val="none" w:sz="0" w:space="0" w:color="auto"/>
      </w:divBdr>
    </w:div>
    <w:div w:id="1852642079">
      <w:bodyDiv w:val="1"/>
      <w:marLeft w:val="0"/>
      <w:marRight w:val="0"/>
      <w:marTop w:val="0"/>
      <w:marBottom w:val="0"/>
      <w:divBdr>
        <w:top w:val="none" w:sz="0" w:space="0" w:color="auto"/>
        <w:left w:val="none" w:sz="0" w:space="0" w:color="auto"/>
        <w:bottom w:val="none" w:sz="0" w:space="0" w:color="auto"/>
        <w:right w:val="none" w:sz="0" w:space="0" w:color="auto"/>
      </w:divBdr>
    </w:div>
    <w:div w:id="1878077570">
      <w:bodyDiv w:val="1"/>
      <w:marLeft w:val="0"/>
      <w:marRight w:val="0"/>
      <w:marTop w:val="0"/>
      <w:marBottom w:val="0"/>
      <w:divBdr>
        <w:top w:val="none" w:sz="0" w:space="0" w:color="auto"/>
        <w:left w:val="none" w:sz="0" w:space="0" w:color="auto"/>
        <w:bottom w:val="none" w:sz="0" w:space="0" w:color="auto"/>
        <w:right w:val="none" w:sz="0" w:space="0" w:color="auto"/>
      </w:divBdr>
    </w:div>
    <w:div w:id="1955166594">
      <w:bodyDiv w:val="1"/>
      <w:marLeft w:val="0"/>
      <w:marRight w:val="0"/>
      <w:marTop w:val="0"/>
      <w:marBottom w:val="0"/>
      <w:divBdr>
        <w:top w:val="none" w:sz="0" w:space="0" w:color="auto"/>
        <w:left w:val="none" w:sz="0" w:space="0" w:color="auto"/>
        <w:bottom w:val="none" w:sz="0" w:space="0" w:color="auto"/>
        <w:right w:val="none" w:sz="0" w:space="0" w:color="auto"/>
      </w:divBdr>
    </w:div>
    <w:div w:id="1968856519">
      <w:bodyDiv w:val="1"/>
      <w:marLeft w:val="0"/>
      <w:marRight w:val="0"/>
      <w:marTop w:val="0"/>
      <w:marBottom w:val="0"/>
      <w:divBdr>
        <w:top w:val="none" w:sz="0" w:space="0" w:color="auto"/>
        <w:left w:val="none" w:sz="0" w:space="0" w:color="auto"/>
        <w:bottom w:val="none" w:sz="0" w:space="0" w:color="auto"/>
        <w:right w:val="none" w:sz="0" w:space="0" w:color="auto"/>
      </w:divBdr>
      <w:divsChild>
        <w:div w:id="1409810525">
          <w:marLeft w:val="-375"/>
          <w:marRight w:val="-375"/>
          <w:marTop w:val="0"/>
          <w:marBottom w:val="0"/>
          <w:divBdr>
            <w:top w:val="none" w:sz="0" w:space="0" w:color="auto"/>
            <w:left w:val="none" w:sz="0" w:space="0" w:color="auto"/>
            <w:bottom w:val="none" w:sz="0" w:space="0" w:color="auto"/>
            <w:right w:val="none" w:sz="0" w:space="0" w:color="auto"/>
          </w:divBdr>
          <w:divsChild>
            <w:div w:id="2046058004">
              <w:marLeft w:val="0"/>
              <w:marRight w:val="0"/>
              <w:marTop w:val="0"/>
              <w:marBottom w:val="0"/>
              <w:divBdr>
                <w:top w:val="none" w:sz="0" w:space="0" w:color="auto"/>
                <w:left w:val="none" w:sz="0" w:space="0" w:color="auto"/>
                <w:bottom w:val="none" w:sz="0" w:space="0" w:color="auto"/>
                <w:right w:val="none" w:sz="0" w:space="0" w:color="auto"/>
              </w:divBdr>
              <w:divsChild>
                <w:div w:id="2054189220">
                  <w:marLeft w:val="0"/>
                  <w:marRight w:val="0"/>
                  <w:marTop w:val="0"/>
                  <w:marBottom w:val="0"/>
                  <w:divBdr>
                    <w:top w:val="none" w:sz="0" w:space="0" w:color="auto"/>
                    <w:left w:val="none" w:sz="0" w:space="0" w:color="auto"/>
                    <w:bottom w:val="none" w:sz="0" w:space="0" w:color="auto"/>
                    <w:right w:val="none" w:sz="0" w:space="0" w:color="auto"/>
                  </w:divBdr>
                  <w:divsChild>
                    <w:div w:id="843086896">
                      <w:marLeft w:val="0"/>
                      <w:marRight w:val="0"/>
                      <w:marTop w:val="0"/>
                      <w:marBottom w:val="0"/>
                      <w:divBdr>
                        <w:top w:val="none" w:sz="0" w:space="0" w:color="auto"/>
                        <w:left w:val="none" w:sz="0" w:space="0" w:color="auto"/>
                        <w:bottom w:val="none" w:sz="0" w:space="0" w:color="auto"/>
                        <w:right w:val="none" w:sz="0" w:space="0" w:color="auto"/>
                      </w:divBdr>
                      <w:divsChild>
                        <w:div w:id="1253389887">
                          <w:marLeft w:val="0"/>
                          <w:marRight w:val="0"/>
                          <w:marTop w:val="0"/>
                          <w:marBottom w:val="0"/>
                          <w:divBdr>
                            <w:top w:val="none" w:sz="0" w:space="0" w:color="auto"/>
                            <w:left w:val="none" w:sz="0" w:space="0" w:color="auto"/>
                            <w:bottom w:val="none" w:sz="0" w:space="0" w:color="auto"/>
                            <w:right w:val="none" w:sz="0" w:space="0" w:color="auto"/>
                          </w:divBdr>
                          <w:divsChild>
                            <w:div w:id="5386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252029">
          <w:marLeft w:val="-375"/>
          <w:marRight w:val="-375"/>
          <w:marTop w:val="0"/>
          <w:marBottom w:val="0"/>
          <w:divBdr>
            <w:top w:val="none" w:sz="0" w:space="0" w:color="auto"/>
            <w:left w:val="none" w:sz="0" w:space="0" w:color="auto"/>
            <w:bottom w:val="none" w:sz="0" w:space="0" w:color="auto"/>
            <w:right w:val="none" w:sz="0" w:space="0" w:color="auto"/>
          </w:divBdr>
          <w:divsChild>
            <w:div w:id="121391550">
              <w:marLeft w:val="0"/>
              <w:marRight w:val="0"/>
              <w:marTop w:val="0"/>
              <w:marBottom w:val="0"/>
              <w:divBdr>
                <w:top w:val="none" w:sz="0" w:space="0" w:color="auto"/>
                <w:left w:val="none" w:sz="0" w:space="0" w:color="auto"/>
                <w:bottom w:val="none" w:sz="0" w:space="0" w:color="auto"/>
                <w:right w:val="none" w:sz="0" w:space="0" w:color="auto"/>
              </w:divBdr>
              <w:divsChild>
                <w:div w:id="1044646045">
                  <w:marLeft w:val="0"/>
                  <w:marRight w:val="0"/>
                  <w:marTop w:val="0"/>
                  <w:marBottom w:val="0"/>
                  <w:divBdr>
                    <w:top w:val="none" w:sz="0" w:space="0" w:color="auto"/>
                    <w:left w:val="none" w:sz="0" w:space="0" w:color="auto"/>
                    <w:bottom w:val="none" w:sz="0" w:space="0" w:color="auto"/>
                    <w:right w:val="none" w:sz="0" w:space="0" w:color="auto"/>
                  </w:divBdr>
                  <w:divsChild>
                    <w:div w:id="2142070005">
                      <w:marLeft w:val="0"/>
                      <w:marRight w:val="0"/>
                      <w:marTop w:val="0"/>
                      <w:marBottom w:val="0"/>
                      <w:divBdr>
                        <w:top w:val="none" w:sz="0" w:space="0" w:color="auto"/>
                        <w:left w:val="none" w:sz="0" w:space="0" w:color="auto"/>
                        <w:bottom w:val="none" w:sz="0" w:space="0" w:color="auto"/>
                        <w:right w:val="none" w:sz="0" w:space="0" w:color="auto"/>
                      </w:divBdr>
                      <w:divsChild>
                        <w:div w:id="246304161">
                          <w:marLeft w:val="0"/>
                          <w:marRight w:val="0"/>
                          <w:marTop w:val="0"/>
                          <w:marBottom w:val="0"/>
                          <w:divBdr>
                            <w:top w:val="none" w:sz="0" w:space="0" w:color="auto"/>
                            <w:left w:val="none" w:sz="0" w:space="0" w:color="auto"/>
                            <w:bottom w:val="none" w:sz="0" w:space="0" w:color="auto"/>
                            <w:right w:val="none" w:sz="0" w:space="0" w:color="auto"/>
                          </w:divBdr>
                          <w:divsChild>
                            <w:div w:id="1960258810">
                              <w:marLeft w:val="0"/>
                              <w:marRight w:val="0"/>
                              <w:marTop w:val="0"/>
                              <w:marBottom w:val="0"/>
                              <w:divBdr>
                                <w:top w:val="none" w:sz="0" w:space="0" w:color="auto"/>
                                <w:left w:val="none" w:sz="0" w:space="0" w:color="auto"/>
                                <w:bottom w:val="none" w:sz="0" w:space="0" w:color="auto"/>
                                <w:right w:val="none" w:sz="0" w:space="0" w:color="auto"/>
                              </w:divBdr>
                            </w:div>
                          </w:divsChild>
                        </w:div>
                        <w:div w:id="1247693829">
                          <w:marLeft w:val="0"/>
                          <w:marRight w:val="0"/>
                          <w:marTop w:val="0"/>
                          <w:marBottom w:val="0"/>
                          <w:divBdr>
                            <w:top w:val="none" w:sz="0" w:space="0" w:color="auto"/>
                            <w:left w:val="none" w:sz="0" w:space="0" w:color="auto"/>
                            <w:bottom w:val="none" w:sz="0" w:space="0" w:color="auto"/>
                            <w:right w:val="none" w:sz="0" w:space="0" w:color="auto"/>
                          </w:divBdr>
                          <w:divsChild>
                            <w:div w:id="11455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387365">
      <w:bodyDiv w:val="1"/>
      <w:marLeft w:val="0"/>
      <w:marRight w:val="0"/>
      <w:marTop w:val="0"/>
      <w:marBottom w:val="0"/>
      <w:divBdr>
        <w:top w:val="none" w:sz="0" w:space="0" w:color="auto"/>
        <w:left w:val="none" w:sz="0" w:space="0" w:color="auto"/>
        <w:bottom w:val="none" w:sz="0" w:space="0" w:color="auto"/>
        <w:right w:val="none" w:sz="0" w:space="0" w:color="auto"/>
      </w:divBdr>
      <w:divsChild>
        <w:div w:id="1941720182">
          <w:marLeft w:val="0"/>
          <w:marRight w:val="0"/>
          <w:marTop w:val="0"/>
          <w:marBottom w:val="0"/>
          <w:divBdr>
            <w:top w:val="none" w:sz="0" w:space="0" w:color="auto"/>
            <w:left w:val="none" w:sz="0" w:space="0" w:color="auto"/>
            <w:bottom w:val="none" w:sz="0" w:space="0" w:color="auto"/>
            <w:right w:val="none" w:sz="0" w:space="0" w:color="auto"/>
          </w:divBdr>
          <w:divsChild>
            <w:div w:id="1192307100">
              <w:marLeft w:val="0"/>
              <w:marRight w:val="0"/>
              <w:marTop w:val="0"/>
              <w:marBottom w:val="300"/>
              <w:divBdr>
                <w:top w:val="none" w:sz="0" w:space="0" w:color="auto"/>
                <w:left w:val="none" w:sz="0" w:space="0" w:color="auto"/>
                <w:bottom w:val="none" w:sz="0" w:space="0" w:color="auto"/>
                <w:right w:val="none" w:sz="0" w:space="0" w:color="auto"/>
              </w:divBdr>
              <w:divsChild>
                <w:div w:id="1486624868">
                  <w:marLeft w:val="0"/>
                  <w:marRight w:val="0"/>
                  <w:marTop w:val="0"/>
                  <w:marBottom w:val="0"/>
                  <w:divBdr>
                    <w:top w:val="none" w:sz="0" w:space="0" w:color="auto"/>
                    <w:left w:val="none" w:sz="0" w:space="0" w:color="auto"/>
                    <w:bottom w:val="none" w:sz="0" w:space="0" w:color="auto"/>
                    <w:right w:val="none" w:sz="0" w:space="0" w:color="auto"/>
                  </w:divBdr>
                </w:div>
              </w:divsChild>
            </w:div>
            <w:div w:id="65302072">
              <w:marLeft w:val="0"/>
              <w:marRight w:val="0"/>
              <w:marTop w:val="0"/>
              <w:marBottom w:val="0"/>
              <w:divBdr>
                <w:top w:val="none" w:sz="0" w:space="0" w:color="auto"/>
                <w:left w:val="none" w:sz="0" w:space="0" w:color="auto"/>
                <w:bottom w:val="none" w:sz="0" w:space="0" w:color="auto"/>
                <w:right w:val="none" w:sz="0" w:space="0" w:color="auto"/>
              </w:divBdr>
              <w:divsChild>
                <w:div w:id="1326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382660">
          <w:marLeft w:val="0"/>
          <w:marRight w:val="0"/>
          <w:marTop w:val="0"/>
          <w:marBottom w:val="0"/>
          <w:divBdr>
            <w:top w:val="none" w:sz="0" w:space="0" w:color="auto"/>
            <w:left w:val="none" w:sz="0" w:space="0" w:color="auto"/>
            <w:bottom w:val="none" w:sz="0" w:space="0" w:color="auto"/>
            <w:right w:val="none" w:sz="0" w:space="0" w:color="auto"/>
          </w:divBdr>
          <w:divsChild>
            <w:div w:id="2021852751">
              <w:marLeft w:val="0"/>
              <w:marRight w:val="0"/>
              <w:marTop w:val="0"/>
              <w:marBottom w:val="300"/>
              <w:divBdr>
                <w:top w:val="none" w:sz="0" w:space="0" w:color="auto"/>
                <w:left w:val="none" w:sz="0" w:space="0" w:color="auto"/>
                <w:bottom w:val="none" w:sz="0" w:space="0" w:color="auto"/>
                <w:right w:val="none" w:sz="0" w:space="0" w:color="auto"/>
              </w:divBdr>
              <w:divsChild>
                <w:div w:id="1784885451">
                  <w:marLeft w:val="0"/>
                  <w:marRight w:val="0"/>
                  <w:marTop w:val="0"/>
                  <w:marBottom w:val="0"/>
                  <w:divBdr>
                    <w:top w:val="none" w:sz="0" w:space="0" w:color="auto"/>
                    <w:left w:val="none" w:sz="0" w:space="0" w:color="auto"/>
                    <w:bottom w:val="none" w:sz="0" w:space="0" w:color="auto"/>
                    <w:right w:val="none" w:sz="0" w:space="0" w:color="auto"/>
                  </w:divBdr>
                </w:div>
              </w:divsChild>
            </w:div>
            <w:div w:id="1450969934">
              <w:marLeft w:val="0"/>
              <w:marRight w:val="0"/>
              <w:marTop w:val="0"/>
              <w:marBottom w:val="0"/>
              <w:divBdr>
                <w:top w:val="none" w:sz="0" w:space="0" w:color="auto"/>
                <w:left w:val="none" w:sz="0" w:space="0" w:color="auto"/>
                <w:bottom w:val="none" w:sz="0" w:space="0" w:color="auto"/>
                <w:right w:val="none" w:sz="0" w:space="0" w:color="auto"/>
              </w:divBdr>
              <w:divsChild>
                <w:div w:id="139986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0636">
          <w:marLeft w:val="0"/>
          <w:marRight w:val="0"/>
          <w:marTop w:val="0"/>
          <w:marBottom w:val="0"/>
          <w:divBdr>
            <w:top w:val="none" w:sz="0" w:space="0" w:color="auto"/>
            <w:left w:val="none" w:sz="0" w:space="0" w:color="auto"/>
            <w:bottom w:val="none" w:sz="0" w:space="0" w:color="auto"/>
            <w:right w:val="none" w:sz="0" w:space="0" w:color="auto"/>
          </w:divBdr>
          <w:divsChild>
            <w:div w:id="1774398952">
              <w:marLeft w:val="0"/>
              <w:marRight w:val="0"/>
              <w:marTop w:val="0"/>
              <w:marBottom w:val="300"/>
              <w:divBdr>
                <w:top w:val="none" w:sz="0" w:space="0" w:color="auto"/>
                <w:left w:val="none" w:sz="0" w:space="0" w:color="auto"/>
                <w:bottom w:val="none" w:sz="0" w:space="0" w:color="auto"/>
                <w:right w:val="none" w:sz="0" w:space="0" w:color="auto"/>
              </w:divBdr>
              <w:divsChild>
                <w:div w:id="1532642418">
                  <w:marLeft w:val="0"/>
                  <w:marRight w:val="0"/>
                  <w:marTop w:val="0"/>
                  <w:marBottom w:val="0"/>
                  <w:divBdr>
                    <w:top w:val="none" w:sz="0" w:space="0" w:color="auto"/>
                    <w:left w:val="none" w:sz="0" w:space="0" w:color="auto"/>
                    <w:bottom w:val="none" w:sz="0" w:space="0" w:color="auto"/>
                    <w:right w:val="none" w:sz="0" w:space="0" w:color="auto"/>
                  </w:divBdr>
                </w:div>
              </w:divsChild>
            </w:div>
            <w:div w:id="1404059375">
              <w:marLeft w:val="0"/>
              <w:marRight w:val="0"/>
              <w:marTop w:val="0"/>
              <w:marBottom w:val="300"/>
              <w:divBdr>
                <w:top w:val="none" w:sz="0" w:space="0" w:color="auto"/>
                <w:left w:val="none" w:sz="0" w:space="0" w:color="auto"/>
                <w:bottom w:val="none" w:sz="0" w:space="0" w:color="auto"/>
                <w:right w:val="none" w:sz="0" w:space="0" w:color="auto"/>
              </w:divBdr>
              <w:divsChild>
                <w:div w:id="1043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07261">
      <w:bodyDiv w:val="1"/>
      <w:marLeft w:val="0"/>
      <w:marRight w:val="0"/>
      <w:marTop w:val="0"/>
      <w:marBottom w:val="0"/>
      <w:divBdr>
        <w:top w:val="none" w:sz="0" w:space="0" w:color="auto"/>
        <w:left w:val="none" w:sz="0" w:space="0" w:color="auto"/>
        <w:bottom w:val="none" w:sz="0" w:space="0" w:color="auto"/>
        <w:right w:val="none" w:sz="0" w:space="0" w:color="auto"/>
      </w:divBdr>
    </w:div>
    <w:div w:id="2087915279">
      <w:bodyDiv w:val="1"/>
      <w:marLeft w:val="0"/>
      <w:marRight w:val="0"/>
      <w:marTop w:val="0"/>
      <w:marBottom w:val="0"/>
      <w:divBdr>
        <w:top w:val="none" w:sz="0" w:space="0" w:color="auto"/>
        <w:left w:val="none" w:sz="0" w:space="0" w:color="auto"/>
        <w:bottom w:val="none" w:sz="0" w:space="0" w:color="auto"/>
        <w:right w:val="none" w:sz="0" w:space="0" w:color="auto"/>
      </w:divBdr>
    </w:div>
    <w:div w:id="2094934410">
      <w:bodyDiv w:val="1"/>
      <w:marLeft w:val="0"/>
      <w:marRight w:val="0"/>
      <w:marTop w:val="0"/>
      <w:marBottom w:val="0"/>
      <w:divBdr>
        <w:top w:val="none" w:sz="0" w:space="0" w:color="auto"/>
        <w:left w:val="none" w:sz="0" w:space="0" w:color="auto"/>
        <w:bottom w:val="none" w:sz="0" w:space="0" w:color="auto"/>
        <w:right w:val="none" w:sz="0" w:space="0" w:color="auto"/>
      </w:divBdr>
    </w:div>
    <w:div w:id="2096441429">
      <w:bodyDiv w:val="1"/>
      <w:marLeft w:val="0"/>
      <w:marRight w:val="0"/>
      <w:marTop w:val="0"/>
      <w:marBottom w:val="0"/>
      <w:divBdr>
        <w:top w:val="none" w:sz="0" w:space="0" w:color="auto"/>
        <w:left w:val="none" w:sz="0" w:space="0" w:color="auto"/>
        <w:bottom w:val="none" w:sz="0" w:space="0" w:color="auto"/>
        <w:right w:val="none" w:sz="0" w:space="0" w:color="auto"/>
      </w:divBdr>
      <w:divsChild>
        <w:div w:id="411632691">
          <w:marLeft w:val="0"/>
          <w:marRight w:val="0"/>
          <w:marTop w:val="0"/>
          <w:marBottom w:val="0"/>
          <w:divBdr>
            <w:top w:val="none" w:sz="0" w:space="0" w:color="auto"/>
            <w:left w:val="none" w:sz="0" w:space="0" w:color="auto"/>
            <w:bottom w:val="none" w:sz="0" w:space="0" w:color="auto"/>
            <w:right w:val="none" w:sz="0" w:space="0" w:color="auto"/>
          </w:divBdr>
          <w:divsChild>
            <w:div w:id="1291935104">
              <w:marLeft w:val="0"/>
              <w:marRight w:val="0"/>
              <w:marTop w:val="0"/>
              <w:marBottom w:val="0"/>
              <w:divBdr>
                <w:top w:val="none" w:sz="0" w:space="0" w:color="auto"/>
                <w:left w:val="none" w:sz="0" w:space="0" w:color="auto"/>
                <w:bottom w:val="none" w:sz="0" w:space="0" w:color="auto"/>
                <w:right w:val="none" w:sz="0" w:space="0" w:color="auto"/>
              </w:divBdr>
              <w:divsChild>
                <w:div w:id="102458517">
                  <w:marLeft w:val="0"/>
                  <w:marRight w:val="0"/>
                  <w:marTop w:val="0"/>
                  <w:marBottom w:val="0"/>
                  <w:divBdr>
                    <w:top w:val="none" w:sz="0" w:space="0" w:color="auto"/>
                    <w:left w:val="none" w:sz="0" w:space="0" w:color="auto"/>
                    <w:bottom w:val="none" w:sz="0" w:space="0" w:color="auto"/>
                    <w:right w:val="none" w:sz="0" w:space="0" w:color="auto"/>
                  </w:divBdr>
                  <w:divsChild>
                    <w:div w:id="74519323">
                      <w:marLeft w:val="0"/>
                      <w:marRight w:val="0"/>
                      <w:marTop w:val="0"/>
                      <w:marBottom w:val="0"/>
                      <w:divBdr>
                        <w:top w:val="none" w:sz="0" w:space="0" w:color="auto"/>
                        <w:left w:val="none" w:sz="0" w:space="0" w:color="auto"/>
                        <w:bottom w:val="none" w:sz="0" w:space="0" w:color="auto"/>
                        <w:right w:val="none" w:sz="0" w:space="0" w:color="auto"/>
                      </w:divBdr>
                      <w:divsChild>
                        <w:div w:id="136197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36346">
          <w:marLeft w:val="0"/>
          <w:marRight w:val="0"/>
          <w:marTop w:val="0"/>
          <w:marBottom w:val="0"/>
          <w:divBdr>
            <w:top w:val="none" w:sz="0" w:space="0" w:color="auto"/>
            <w:left w:val="none" w:sz="0" w:space="0" w:color="auto"/>
            <w:bottom w:val="none" w:sz="0" w:space="0" w:color="auto"/>
            <w:right w:val="none" w:sz="0" w:space="0" w:color="auto"/>
          </w:divBdr>
          <w:divsChild>
            <w:div w:id="244926550">
              <w:marLeft w:val="0"/>
              <w:marRight w:val="0"/>
              <w:marTop w:val="0"/>
              <w:marBottom w:val="0"/>
              <w:divBdr>
                <w:top w:val="none" w:sz="0" w:space="0" w:color="auto"/>
                <w:left w:val="none" w:sz="0" w:space="0" w:color="auto"/>
                <w:bottom w:val="none" w:sz="0" w:space="0" w:color="auto"/>
                <w:right w:val="none" w:sz="0" w:space="0" w:color="auto"/>
              </w:divBdr>
              <w:divsChild>
                <w:div w:id="981034545">
                  <w:marLeft w:val="0"/>
                  <w:marRight w:val="0"/>
                  <w:marTop w:val="0"/>
                  <w:marBottom w:val="0"/>
                  <w:divBdr>
                    <w:top w:val="none" w:sz="0" w:space="0" w:color="auto"/>
                    <w:left w:val="none" w:sz="0" w:space="0" w:color="auto"/>
                    <w:bottom w:val="none" w:sz="0" w:space="0" w:color="auto"/>
                    <w:right w:val="none" w:sz="0" w:space="0" w:color="auto"/>
                  </w:divBdr>
                  <w:divsChild>
                    <w:div w:id="39964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119013">
      <w:bodyDiv w:val="1"/>
      <w:marLeft w:val="0"/>
      <w:marRight w:val="0"/>
      <w:marTop w:val="0"/>
      <w:marBottom w:val="0"/>
      <w:divBdr>
        <w:top w:val="none" w:sz="0" w:space="0" w:color="auto"/>
        <w:left w:val="none" w:sz="0" w:space="0" w:color="auto"/>
        <w:bottom w:val="none" w:sz="0" w:space="0" w:color="auto"/>
        <w:right w:val="none" w:sz="0" w:space="0" w:color="auto"/>
      </w:divBdr>
    </w:div>
    <w:div w:id="211779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1960</Words>
  <Characters>11310</Characters>
  <Application>Microsoft Office Word</Application>
  <DocSecurity>0</DocSecurity>
  <Lines>332</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Rajewski</dc:creator>
  <cp:keywords/>
  <dc:description/>
  <cp:lastModifiedBy>Nathan Wilds</cp:lastModifiedBy>
  <cp:revision>2</cp:revision>
  <dcterms:created xsi:type="dcterms:W3CDTF">2026-08-11T20:38:00Z</dcterms:created>
  <dcterms:modified xsi:type="dcterms:W3CDTF">2026-08-11T20:38:00Z</dcterms:modified>
</cp:coreProperties>
</file>